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723B68" w14:textId="77777777" w:rsidR="00906CA1" w:rsidRPr="00096EDB" w:rsidRDefault="00906CA1" w:rsidP="00F278E7">
      <w:pPr>
        <w:ind w:right="-31"/>
        <w:jc w:val="right"/>
        <w:rPr>
          <w:rFonts w:ascii="Times New Roman" w:hAnsi="Times New Roman"/>
          <w:b/>
          <w:szCs w:val="22"/>
        </w:rPr>
      </w:pPr>
      <w:r w:rsidRPr="00096EDB">
        <w:rPr>
          <w:rFonts w:ascii="Times New Roman" w:hAnsi="Times New Roman"/>
          <w:b/>
          <w:szCs w:val="22"/>
        </w:rPr>
        <w:t>Форма 2 «Требования к предмету оферты»</w:t>
      </w:r>
    </w:p>
    <w:p w14:paraId="175E01C4" w14:textId="77777777" w:rsidR="00F9513E" w:rsidRPr="00096EDB" w:rsidRDefault="00F9513E" w:rsidP="00906CA1">
      <w:pPr>
        <w:jc w:val="center"/>
        <w:rPr>
          <w:rFonts w:ascii="Times New Roman" w:hAnsi="Times New Roman"/>
          <w:b/>
          <w:szCs w:val="22"/>
        </w:rPr>
      </w:pPr>
    </w:p>
    <w:p w14:paraId="0C766EC8" w14:textId="77777777" w:rsidR="00906CA1" w:rsidRPr="00096EDB" w:rsidRDefault="00906CA1" w:rsidP="00906CA1">
      <w:pPr>
        <w:jc w:val="center"/>
        <w:rPr>
          <w:rFonts w:ascii="Times New Roman" w:hAnsi="Times New Roman"/>
          <w:b/>
          <w:szCs w:val="22"/>
        </w:rPr>
      </w:pPr>
      <w:r w:rsidRPr="00096EDB">
        <w:rPr>
          <w:rFonts w:ascii="Times New Roman" w:hAnsi="Times New Roman"/>
          <w:b/>
          <w:szCs w:val="22"/>
        </w:rPr>
        <w:t>ТРЕБОВАНИЯ К ПРЕДМЕТУ ОФЕРТЫ</w:t>
      </w:r>
    </w:p>
    <w:p w14:paraId="1CCABBCE" w14:textId="6B3DFE5C" w:rsidR="00906CA1" w:rsidRPr="00096EDB" w:rsidRDefault="001F1604" w:rsidP="008B6704">
      <w:pPr>
        <w:jc w:val="center"/>
        <w:rPr>
          <w:rFonts w:ascii="Times New Roman" w:hAnsi="Times New Roman"/>
          <w:b/>
          <w:color w:val="000000"/>
        </w:rPr>
      </w:pPr>
      <w:r w:rsidRPr="00096EDB">
        <w:rPr>
          <w:rFonts w:ascii="Times New Roman" w:hAnsi="Times New Roman"/>
          <w:b/>
          <w:color w:val="000000"/>
        </w:rPr>
        <w:t>Оказание сервисных услуг по геофизическим работам</w:t>
      </w:r>
      <w:r w:rsidR="00A16B90">
        <w:rPr>
          <w:rFonts w:ascii="Times New Roman" w:hAnsi="Times New Roman"/>
          <w:b/>
          <w:color w:val="000000"/>
        </w:rPr>
        <w:t xml:space="preserve"> и</w:t>
      </w:r>
      <w:r w:rsidRPr="00096EDB">
        <w:rPr>
          <w:rFonts w:ascii="Times New Roman" w:hAnsi="Times New Roman"/>
          <w:b/>
          <w:color w:val="000000"/>
        </w:rPr>
        <w:t xml:space="preserve"> исследованиям</w:t>
      </w:r>
      <w:r w:rsidR="00A16B90">
        <w:rPr>
          <w:rFonts w:ascii="Times New Roman" w:hAnsi="Times New Roman"/>
          <w:b/>
          <w:color w:val="000000"/>
        </w:rPr>
        <w:t>,</w:t>
      </w:r>
      <w:r w:rsidRPr="00096EDB">
        <w:rPr>
          <w:rFonts w:ascii="Times New Roman" w:hAnsi="Times New Roman"/>
          <w:b/>
          <w:color w:val="000000"/>
        </w:rPr>
        <w:t xml:space="preserve"> прострелочно</w:t>
      </w:r>
      <w:r w:rsidR="00D25F21" w:rsidRPr="00096EDB">
        <w:rPr>
          <w:rFonts w:ascii="Times New Roman" w:hAnsi="Times New Roman"/>
          <w:b/>
          <w:color w:val="000000"/>
        </w:rPr>
        <w:t xml:space="preserve">-взрывным работам </w:t>
      </w:r>
      <w:r w:rsidR="008B6704">
        <w:rPr>
          <w:rFonts w:ascii="Times New Roman" w:hAnsi="Times New Roman"/>
          <w:b/>
          <w:color w:val="000000"/>
        </w:rPr>
        <w:t xml:space="preserve">и вертикальному сейсмическому профилированию (ВСП) </w:t>
      </w:r>
      <w:r w:rsidR="00C8091D">
        <w:rPr>
          <w:rFonts w:ascii="Times New Roman" w:hAnsi="Times New Roman"/>
          <w:b/>
          <w:color w:val="000000"/>
        </w:rPr>
        <w:t>в</w:t>
      </w:r>
      <w:r w:rsidR="00FF73BA" w:rsidRPr="00096EDB">
        <w:rPr>
          <w:rFonts w:ascii="Times New Roman" w:hAnsi="Times New Roman"/>
          <w:b/>
          <w:color w:val="000000"/>
        </w:rPr>
        <w:t xml:space="preserve"> </w:t>
      </w:r>
      <w:r w:rsidR="00A34B19">
        <w:rPr>
          <w:rFonts w:ascii="Times New Roman" w:hAnsi="Times New Roman"/>
          <w:b/>
          <w:color w:val="000000"/>
        </w:rPr>
        <w:t>поисково-оценочн</w:t>
      </w:r>
      <w:r w:rsidR="00D75019">
        <w:rPr>
          <w:rFonts w:ascii="Times New Roman" w:hAnsi="Times New Roman"/>
          <w:b/>
          <w:color w:val="000000"/>
        </w:rPr>
        <w:t xml:space="preserve">ых </w:t>
      </w:r>
      <w:r w:rsidR="00DB3ED4" w:rsidRPr="00096EDB">
        <w:rPr>
          <w:rFonts w:ascii="Times New Roman" w:hAnsi="Times New Roman"/>
          <w:b/>
          <w:color w:val="000000"/>
        </w:rPr>
        <w:t>скважин</w:t>
      </w:r>
      <w:r w:rsidR="00D75019">
        <w:rPr>
          <w:rFonts w:ascii="Times New Roman" w:hAnsi="Times New Roman"/>
          <w:b/>
          <w:color w:val="000000"/>
        </w:rPr>
        <w:t>ах</w:t>
      </w:r>
      <w:r w:rsidR="008B6704">
        <w:rPr>
          <w:rFonts w:ascii="Times New Roman" w:hAnsi="Times New Roman"/>
          <w:b/>
          <w:color w:val="000000"/>
        </w:rPr>
        <w:t xml:space="preserve"> </w:t>
      </w:r>
      <w:r w:rsidR="00AC664A">
        <w:rPr>
          <w:rFonts w:ascii="Times New Roman" w:hAnsi="Times New Roman"/>
          <w:b/>
          <w:color w:val="000000"/>
        </w:rPr>
        <w:t>в</w:t>
      </w:r>
      <w:r w:rsidR="008B6704">
        <w:rPr>
          <w:rFonts w:ascii="Times New Roman" w:hAnsi="Times New Roman"/>
          <w:b/>
          <w:color w:val="000000"/>
        </w:rPr>
        <w:t xml:space="preserve"> 2026-2027 гг. </w:t>
      </w:r>
    </w:p>
    <w:p w14:paraId="28939791" w14:textId="77777777" w:rsidR="00906CA1" w:rsidRPr="00096EDB" w:rsidRDefault="00906CA1" w:rsidP="00002F25">
      <w:pPr>
        <w:autoSpaceDE w:val="0"/>
        <w:autoSpaceDN w:val="0"/>
        <w:adjustRightInd w:val="0"/>
        <w:jc w:val="both"/>
        <w:rPr>
          <w:rFonts w:ascii="Times New Roman" w:hAnsi="Times New Roman"/>
          <w:b/>
          <w:i/>
          <w:iCs/>
          <w:sz w:val="20"/>
          <w:szCs w:val="20"/>
        </w:rPr>
      </w:pPr>
      <w:r w:rsidRPr="00096EDB">
        <w:rPr>
          <w:rFonts w:ascii="Times New Roman" w:hAnsi="Times New Roman"/>
          <w:b/>
          <w:i/>
          <w:iCs/>
          <w:sz w:val="20"/>
          <w:szCs w:val="20"/>
        </w:rPr>
        <w:t>1.</w:t>
      </w:r>
      <w:r w:rsidR="00AA31F9" w:rsidRPr="00096EDB">
        <w:rPr>
          <w:rFonts w:ascii="Times New Roman" w:hAnsi="Times New Roman"/>
          <w:b/>
          <w:i/>
          <w:iCs/>
          <w:sz w:val="20"/>
          <w:szCs w:val="20"/>
        </w:rPr>
        <w:t xml:space="preserve"> </w:t>
      </w:r>
      <w:r w:rsidRPr="00096EDB">
        <w:rPr>
          <w:rFonts w:ascii="Times New Roman" w:hAnsi="Times New Roman"/>
          <w:b/>
          <w:i/>
          <w:iCs/>
          <w:sz w:val="20"/>
          <w:szCs w:val="20"/>
        </w:rPr>
        <w:t>Общие положения</w:t>
      </w:r>
    </w:p>
    <w:p w14:paraId="412A6553" w14:textId="6A830314" w:rsidR="00AA31F9" w:rsidRPr="00096EDB" w:rsidRDefault="00002F25" w:rsidP="00002F25">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096EDB">
        <w:rPr>
          <w:rStyle w:val="a5"/>
          <w:rFonts w:ascii="Times New Roman" w:hAnsi="Times New Roman"/>
          <w:b w:val="0"/>
          <w:i w:val="0"/>
          <w:sz w:val="20"/>
          <w:szCs w:val="20"/>
          <w:shd w:val="clear" w:color="auto" w:fill="auto"/>
        </w:rPr>
        <w:t>1.</w:t>
      </w:r>
      <w:r w:rsidR="00C24C72" w:rsidRPr="00096EDB">
        <w:rPr>
          <w:rStyle w:val="a5"/>
          <w:rFonts w:ascii="Times New Roman" w:hAnsi="Times New Roman"/>
          <w:b w:val="0"/>
          <w:i w:val="0"/>
          <w:sz w:val="20"/>
          <w:szCs w:val="20"/>
          <w:shd w:val="clear" w:color="auto" w:fill="auto"/>
        </w:rPr>
        <w:t xml:space="preserve">1. </w:t>
      </w:r>
      <w:r w:rsidR="00906CA1" w:rsidRPr="00096EDB">
        <w:rPr>
          <w:rStyle w:val="a5"/>
          <w:rFonts w:ascii="Times New Roman" w:hAnsi="Times New Roman"/>
          <w:i w:val="0"/>
          <w:sz w:val="20"/>
          <w:szCs w:val="20"/>
          <w:u w:val="single"/>
          <w:shd w:val="clear" w:color="auto" w:fill="auto"/>
        </w:rPr>
        <w:t>Предмет закупки</w:t>
      </w:r>
      <w:r w:rsidR="00AA31F9" w:rsidRPr="00096EDB">
        <w:rPr>
          <w:rStyle w:val="a5"/>
          <w:rFonts w:ascii="Times New Roman" w:hAnsi="Times New Roman"/>
          <w:i w:val="0"/>
          <w:sz w:val="20"/>
          <w:szCs w:val="20"/>
          <w:u w:val="single"/>
          <w:shd w:val="clear" w:color="auto" w:fill="auto"/>
        </w:rPr>
        <w:t xml:space="preserve"> явля</w:t>
      </w:r>
      <w:r w:rsidR="00D75019">
        <w:rPr>
          <w:rStyle w:val="a5"/>
          <w:rFonts w:ascii="Times New Roman" w:hAnsi="Times New Roman"/>
          <w:i w:val="0"/>
          <w:sz w:val="20"/>
          <w:szCs w:val="20"/>
          <w:u w:val="single"/>
          <w:shd w:val="clear" w:color="auto" w:fill="auto"/>
        </w:rPr>
        <w:t>ю</w:t>
      </w:r>
      <w:r w:rsidR="004A1331">
        <w:rPr>
          <w:rStyle w:val="a5"/>
          <w:rFonts w:ascii="Times New Roman" w:hAnsi="Times New Roman"/>
          <w:i w:val="0"/>
          <w:sz w:val="20"/>
          <w:szCs w:val="20"/>
          <w:u w:val="single"/>
          <w:shd w:val="clear" w:color="auto" w:fill="auto"/>
        </w:rPr>
        <w:t xml:space="preserve">тся </w:t>
      </w:r>
      <w:r w:rsidR="008B6704">
        <w:rPr>
          <w:rStyle w:val="a5"/>
          <w:rFonts w:ascii="Times New Roman" w:hAnsi="Times New Roman"/>
          <w:i w:val="0"/>
          <w:sz w:val="20"/>
          <w:szCs w:val="20"/>
          <w:u w:val="single"/>
          <w:shd w:val="clear" w:color="auto" w:fill="auto"/>
        </w:rPr>
        <w:t>6</w:t>
      </w:r>
      <w:r w:rsidR="004A1331">
        <w:rPr>
          <w:rStyle w:val="a5"/>
          <w:rFonts w:ascii="Times New Roman" w:hAnsi="Times New Roman"/>
          <w:i w:val="0"/>
          <w:sz w:val="20"/>
          <w:szCs w:val="20"/>
          <w:u w:val="single"/>
          <w:shd w:val="clear" w:color="auto" w:fill="auto"/>
        </w:rPr>
        <w:t xml:space="preserve"> </w:t>
      </w:r>
      <w:r w:rsidR="00AA31F9" w:rsidRPr="00096EDB">
        <w:rPr>
          <w:rStyle w:val="a5"/>
          <w:rFonts w:ascii="Times New Roman" w:hAnsi="Times New Roman"/>
          <w:i w:val="0"/>
          <w:sz w:val="20"/>
          <w:szCs w:val="20"/>
          <w:u w:val="single"/>
          <w:shd w:val="clear" w:color="auto" w:fill="auto"/>
        </w:rPr>
        <w:t>лот</w:t>
      </w:r>
      <w:r w:rsidR="008B6704">
        <w:rPr>
          <w:rStyle w:val="a5"/>
          <w:rFonts w:ascii="Times New Roman" w:hAnsi="Times New Roman"/>
          <w:i w:val="0"/>
          <w:sz w:val="20"/>
          <w:szCs w:val="20"/>
          <w:u w:val="single"/>
          <w:shd w:val="clear" w:color="auto" w:fill="auto"/>
        </w:rPr>
        <w:t>ов</w:t>
      </w:r>
      <w:r w:rsidR="00AA31F9" w:rsidRPr="00096EDB">
        <w:rPr>
          <w:rStyle w:val="a5"/>
          <w:rFonts w:ascii="Times New Roman" w:hAnsi="Times New Roman"/>
          <w:b w:val="0"/>
          <w:i w:val="0"/>
          <w:sz w:val="20"/>
          <w:szCs w:val="20"/>
          <w:shd w:val="clear" w:color="auto" w:fill="auto"/>
        </w:rPr>
        <w:t>:</w:t>
      </w:r>
    </w:p>
    <w:p w14:paraId="127DFE37" w14:textId="7263E04A" w:rsidR="008E74A1" w:rsidRDefault="00AA31F9"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bookmarkStart w:id="0" w:name="_Hlk179535067"/>
      <w:bookmarkStart w:id="1" w:name="_Hlk212712349"/>
      <w:bookmarkStart w:id="2" w:name="_Hlk179535055"/>
      <w:bookmarkStart w:id="3" w:name="_Hlk212718080"/>
      <w:r w:rsidRPr="00096EDB">
        <w:rPr>
          <w:rStyle w:val="a5"/>
          <w:rFonts w:ascii="Times New Roman" w:hAnsi="Times New Roman"/>
          <w:i w:val="0"/>
          <w:sz w:val="20"/>
          <w:szCs w:val="20"/>
          <w:shd w:val="clear" w:color="auto" w:fill="auto"/>
        </w:rPr>
        <w:t>Лот №1:</w:t>
      </w:r>
      <w:r w:rsidR="00906CA1" w:rsidRPr="00096EDB">
        <w:rPr>
          <w:rStyle w:val="a5"/>
          <w:rFonts w:ascii="Times New Roman" w:hAnsi="Times New Roman"/>
          <w:b w:val="0"/>
          <w:i w:val="0"/>
          <w:sz w:val="20"/>
          <w:szCs w:val="20"/>
          <w:shd w:val="clear" w:color="auto" w:fill="auto"/>
        </w:rPr>
        <w:t xml:space="preserve"> </w:t>
      </w:r>
      <w:r w:rsidRPr="00096EDB">
        <w:rPr>
          <w:rStyle w:val="a5"/>
          <w:rFonts w:ascii="Times New Roman" w:hAnsi="Times New Roman"/>
          <w:b w:val="0"/>
          <w:i w:val="0"/>
          <w:sz w:val="20"/>
          <w:szCs w:val="20"/>
          <w:shd w:val="clear" w:color="auto" w:fill="auto"/>
        </w:rPr>
        <w:t xml:space="preserve">Оказание сервисных услуг по геофизическим работам и исследованиям, прострелочно-взрывным работам </w:t>
      </w:r>
      <w:r w:rsidR="008B6704">
        <w:rPr>
          <w:rStyle w:val="a5"/>
          <w:rFonts w:ascii="Times New Roman" w:hAnsi="Times New Roman"/>
          <w:b w:val="0"/>
          <w:i w:val="0"/>
          <w:sz w:val="20"/>
          <w:szCs w:val="20"/>
          <w:shd w:val="clear" w:color="auto" w:fill="auto"/>
        </w:rPr>
        <w:t xml:space="preserve">и вертикальному сейсмическому профилированию </w:t>
      </w:r>
      <w:r w:rsidRPr="00096EDB">
        <w:rPr>
          <w:rStyle w:val="a5"/>
          <w:rFonts w:ascii="Times New Roman" w:hAnsi="Times New Roman"/>
          <w:b w:val="0"/>
          <w:i w:val="0"/>
          <w:sz w:val="20"/>
          <w:szCs w:val="20"/>
          <w:shd w:val="clear" w:color="auto" w:fill="auto"/>
        </w:rPr>
        <w:t xml:space="preserve">в </w:t>
      </w:r>
      <w:r w:rsidR="00A34B19">
        <w:rPr>
          <w:rStyle w:val="a5"/>
          <w:rFonts w:ascii="Times New Roman" w:hAnsi="Times New Roman"/>
          <w:b w:val="0"/>
          <w:i w:val="0"/>
          <w:sz w:val="20"/>
          <w:szCs w:val="20"/>
          <w:shd w:val="clear" w:color="auto" w:fill="auto"/>
        </w:rPr>
        <w:t xml:space="preserve">поисково-оценочной </w:t>
      </w:r>
      <w:r w:rsidRPr="00096EDB">
        <w:rPr>
          <w:rStyle w:val="a5"/>
          <w:rFonts w:ascii="Times New Roman" w:hAnsi="Times New Roman"/>
          <w:b w:val="0"/>
          <w:i w:val="0"/>
          <w:sz w:val="20"/>
          <w:szCs w:val="20"/>
          <w:shd w:val="clear" w:color="auto" w:fill="auto"/>
        </w:rPr>
        <w:t>скважине №</w:t>
      </w:r>
      <w:r w:rsidR="008B6704">
        <w:rPr>
          <w:rStyle w:val="a5"/>
          <w:rFonts w:ascii="Times New Roman" w:hAnsi="Times New Roman"/>
          <w:b w:val="0"/>
          <w:i w:val="0"/>
          <w:sz w:val="20"/>
          <w:szCs w:val="20"/>
          <w:shd w:val="clear" w:color="auto" w:fill="auto"/>
        </w:rPr>
        <w:t xml:space="preserve">1 Восточно-Тагульского-2 </w:t>
      </w:r>
      <w:r w:rsidRPr="00096EDB">
        <w:rPr>
          <w:rStyle w:val="a5"/>
          <w:rFonts w:ascii="Times New Roman" w:hAnsi="Times New Roman"/>
          <w:b w:val="0"/>
          <w:i w:val="0"/>
          <w:sz w:val="20"/>
          <w:szCs w:val="20"/>
          <w:shd w:val="clear" w:color="auto" w:fill="auto"/>
        </w:rPr>
        <w:t>лицензионного участка</w:t>
      </w:r>
      <w:bookmarkEnd w:id="0"/>
      <w:r w:rsidR="0087475E">
        <w:rPr>
          <w:rStyle w:val="a5"/>
          <w:rFonts w:ascii="Times New Roman" w:hAnsi="Times New Roman"/>
          <w:b w:val="0"/>
          <w:i w:val="0"/>
          <w:sz w:val="20"/>
          <w:szCs w:val="20"/>
          <w:shd w:val="clear" w:color="auto" w:fill="auto"/>
        </w:rPr>
        <w:t xml:space="preserve"> в 202</w:t>
      </w:r>
      <w:r w:rsidR="008B6704">
        <w:rPr>
          <w:rStyle w:val="a5"/>
          <w:rFonts w:ascii="Times New Roman" w:hAnsi="Times New Roman"/>
          <w:b w:val="0"/>
          <w:i w:val="0"/>
          <w:sz w:val="20"/>
          <w:szCs w:val="20"/>
          <w:shd w:val="clear" w:color="auto" w:fill="auto"/>
        </w:rPr>
        <w:t>6-2027 годах</w:t>
      </w:r>
      <w:bookmarkEnd w:id="1"/>
      <w:r w:rsidR="008E74A1" w:rsidRPr="00096EDB">
        <w:rPr>
          <w:rStyle w:val="a5"/>
          <w:rFonts w:ascii="Times New Roman" w:hAnsi="Times New Roman"/>
          <w:b w:val="0"/>
          <w:i w:val="0"/>
          <w:sz w:val="20"/>
          <w:szCs w:val="20"/>
          <w:shd w:val="clear" w:color="auto" w:fill="auto"/>
        </w:rPr>
        <w:t>.</w:t>
      </w:r>
    </w:p>
    <w:p w14:paraId="068E4E63" w14:textId="353C3E1C" w:rsidR="00D75019" w:rsidRDefault="00D75019"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bookmarkStart w:id="4" w:name="_Hlk179535464"/>
      <w:bookmarkEnd w:id="2"/>
      <w:r w:rsidRPr="00096EDB">
        <w:rPr>
          <w:rStyle w:val="a5"/>
          <w:rFonts w:ascii="Times New Roman" w:hAnsi="Times New Roman"/>
          <w:i w:val="0"/>
          <w:sz w:val="20"/>
          <w:szCs w:val="20"/>
          <w:shd w:val="clear" w:color="auto" w:fill="auto"/>
        </w:rPr>
        <w:t>Лот №</w:t>
      </w:r>
      <w:r>
        <w:rPr>
          <w:rStyle w:val="a5"/>
          <w:rFonts w:ascii="Times New Roman" w:hAnsi="Times New Roman"/>
          <w:i w:val="0"/>
          <w:sz w:val="20"/>
          <w:szCs w:val="20"/>
          <w:shd w:val="clear" w:color="auto" w:fill="auto"/>
        </w:rPr>
        <w:t>2</w:t>
      </w:r>
      <w:r w:rsidRPr="00096EDB">
        <w:rPr>
          <w:rStyle w:val="a5"/>
          <w:rFonts w:ascii="Times New Roman" w:hAnsi="Times New Roman"/>
          <w:i w:val="0"/>
          <w:sz w:val="20"/>
          <w:szCs w:val="20"/>
          <w:shd w:val="clear" w:color="auto" w:fill="auto"/>
        </w:rPr>
        <w:t>:</w:t>
      </w:r>
      <w:r w:rsidRPr="00096EDB">
        <w:rPr>
          <w:rStyle w:val="a5"/>
          <w:rFonts w:ascii="Times New Roman" w:hAnsi="Times New Roman"/>
          <w:b w:val="0"/>
          <w:i w:val="0"/>
          <w:sz w:val="20"/>
          <w:szCs w:val="20"/>
          <w:shd w:val="clear" w:color="auto" w:fill="auto"/>
        </w:rPr>
        <w:t xml:space="preserve"> </w:t>
      </w:r>
      <w:r w:rsidR="008B6704" w:rsidRPr="00096EDB">
        <w:rPr>
          <w:rStyle w:val="a5"/>
          <w:rFonts w:ascii="Times New Roman" w:hAnsi="Times New Roman"/>
          <w:b w:val="0"/>
          <w:i w:val="0"/>
          <w:sz w:val="20"/>
          <w:szCs w:val="20"/>
          <w:shd w:val="clear" w:color="auto" w:fill="auto"/>
        </w:rPr>
        <w:t xml:space="preserve">Оказание сервисных услуг по геофизическим работам и исследованиям, прострелочно-взрывным работам </w:t>
      </w:r>
      <w:r w:rsidR="008B6704">
        <w:rPr>
          <w:rStyle w:val="a5"/>
          <w:rFonts w:ascii="Times New Roman" w:hAnsi="Times New Roman"/>
          <w:b w:val="0"/>
          <w:i w:val="0"/>
          <w:sz w:val="20"/>
          <w:szCs w:val="20"/>
          <w:shd w:val="clear" w:color="auto" w:fill="auto"/>
        </w:rPr>
        <w:t xml:space="preserve">и вертикальному сейсмическому профилированию </w:t>
      </w:r>
      <w:r w:rsidR="008B6704" w:rsidRPr="00096EDB">
        <w:rPr>
          <w:rStyle w:val="a5"/>
          <w:rFonts w:ascii="Times New Roman" w:hAnsi="Times New Roman"/>
          <w:b w:val="0"/>
          <w:i w:val="0"/>
          <w:sz w:val="20"/>
          <w:szCs w:val="20"/>
          <w:shd w:val="clear" w:color="auto" w:fill="auto"/>
        </w:rPr>
        <w:t xml:space="preserve">в </w:t>
      </w:r>
      <w:r w:rsidR="008B6704">
        <w:rPr>
          <w:rStyle w:val="a5"/>
          <w:rFonts w:ascii="Times New Roman" w:hAnsi="Times New Roman"/>
          <w:b w:val="0"/>
          <w:i w:val="0"/>
          <w:sz w:val="20"/>
          <w:szCs w:val="20"/>
          <w:shd w:val="clear" w:color="auto" w:fill="auto"/>
        </w:rPr>
        <w:t xml:space="preserve">поисково-оценочной </w:t>
      </w:r>
      <w:r w:rsidR="008B6704" w:rsidRPr="00096EDB">
        <w:rPr>
          <w:rStyle w:val="a5"/>
          <w:rFonts w:ascii="Times New Roman" w:hAnsi="Times New Roman"/>
          <w:b w:val="0"/>
          <w:i w:val="0"/>
          <w:sz w:val="20"/>
          <w:szCs w:val="20"/>
          <w:shd w:val="clear" w:color="auto" w:fill="auto"/>
        </w:rPr>
        <w:t>скважине №</w:t>
      </w:r>
      <w:r w:rsidR="008B6704">
        <w:rPr>
          <w:rStyle w:val="a5"/>
          <w:rFonts w:ascii="Times New Roman" w:hAnsi="Times New Roman"/>
          <w:b w:val="0"/>
          <w:i w:val="0"/>
          <w:sz w:val="20"/>
          <w:szCs w:val="20"/>
          <w:shd w:val="clear" w:color="auto" w:fill="auto"/>
        </w:rPr>
        <w:t xml:space="preserve"> 102 Восточно-Сузунского </w:t>
      </w:r>
      <w:r w:rsidR="008B6704" w:rsidRPr="00096EDB">
        <w:rPr>
          <w:rStyle w:val="a5"/>
          <w:rFonts w:ascii="Times New Roman" w:hAnsi="Times New Roman"/>
          <w:b w:val="0"/>
          <w:i w:val="0"/>
          <w:sz w:val="20"/>
          <w:szCs w:val="20"/>
          <w:shd w:val="clear" w:color="auto" w:fill="auto"/>
        </w:rPr>
        <w:t>лицензионного участка</w:t>
      </w:r>
      <w:r w:rsidR="008B6704">
        <w:rPr>
          <w:rStyle w:val="a5"/>
          <w:rFonts w:ascii="Times New Roman" w:hAnsi="Times New Roman"/>
          <w:b w:val="0"/>
          <w:i w:val="0"/>
          <w:sz w:val="20"/>
          <w:szCs w:val="20"/>
          <w:shd w:val="clear" w:color="auto" w:fill="auto"/>
        </w:rPr>
        <w:t xml:space="preserve"> в 2026-2027 годах</w:t>
      </w:r>
      <w:r>
        <w:rPr>
          <w:rStyle w:val="a5"/>
          <w:rFonts w:ascii="Times New Roman" w:hAnsi="Times New Roman"/>
          <w:b w:val="0"/>
          <w:i w:val="0"/>
          <w:sz w:val="20"/>
          <w:szCs w:val="20"/>
          <w:shd w:val="clear" w:color="auto" w:fill="auto"/>
        </w:rPr>
        <w:t>.</w:t>
      </w:r>
    </w:p>
    <w:p w14:paraId="330558BD" w14:textId="721EF79A" w:rsidR="008B6704" w:rsidRDefault="008B6704"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096EDB">
        <w:rPr>
          <w:rStyle w:val="a5"/>
          <w:rFonts w:ascii="Times New Roman" w:hAnsi="Times New Roman"/>
          <w:i w:val="0"/>
          <w:sz w:val="20"/>
          <w:szCs w:val="20"/>
          <w:shd w:val="clear" w:color="auto" w:fill="auto"/>
        </w:rPr>
        <w:t>Лот №</w:t>
      </w:r>
      <w:r>
        <w:rPr>
          <w:rStyle w:val="a5"/>
          <w:rFonts w:ascii="Times New Roman" w:hAnsi="Times New Roman"/>
          <w:i w:val="0"/>
          <w:sz w:val="20"/>
          <w:szCs w:val="20"/>
          <w:shd w:val="clear" w:color="auto" w:fill="auto"/>
        </w:rPr>
        <w:t>3</w:t>
      </w:r>
      <w:r w:rsidRPr="00096EDB">
        <w:rPr>
          <w:rStyle w:val="a5"/>
          <w:rFonts w:ascii="Times New Roman" w:hAnsi="Times New Roman"/>
          <w:i w:val="0"/>
          <w:sz w:val="20"/>
          <w:szCs w:val="20"/>
          <w:shd w:val="clear" w:color="auto" w:fill="auto"/>
        </w:rPr>
        <w:t>:</w:t>
      </w:r>
      <w:r w:rsidRPr="00096EDB">
        <w:rPr>
          <w:rStyle w:val="a5"/>
          <w:rFonts w:ascii="Times New Roman" w:hAnsi="Times New Roman"/>
          <w:b w:val="0"/>
          <w:i w:val="0"/>
          <w:sz w:val="20"/>
          <w:szCs w:val="20"/>
          <w:shd w:val="clear" w:color="auto" w:fill="auto"/>
        </w:rPr>
        <w:t xml:space="preserve"> Оказание сервисных услуг по геофизическим работам и исследованиям, прострелочно-взрывным работам в </w:t>
      </w:r>
      <w:r>
        <w:rPr>
          <w:rStyle w:val="a5"/>
          <w:rFonts w:ascii="Times New Roman" w:hAnsi="Times New Roman"/>
          <w:b w:val="0"/>
          <w:i w:val="0"/>
          <w:sz w:val="20"/>
          <w:szCs w:val="20"/>
          <w:shd w:val="clear" w:color="auto" w:fill="auto"/>
        </w:rPr>
        <w:t xml:space="preserve">поисково-оценочной </w:t>
      </w:r>
      <w:r w:rsidRPr="00096EDB">
        <w:rPr>
          <w:rStyle w:val="a5"/>
          <w:rFonts w:ascii="Times New Roman" w:hAnsi="Times New Roman"/>
          <w:b w:val="0"/>
          <w:i w:val="0"/>
          <w:sz w:val="20"/>
          <w:szCs w:val="20"/>
          <w:shd w:val="clear" w:color="auto" w:fill="auto"/>
        </w:rPr>
        <w:t>скважине №</w:t>
      </w:r>
      <w:r>
        <w:rPr>
          <w:rStyle w:val="a5"/>
          <w:rFonts w:ascii="Times New Roman" w:hAnsi="Times New Roman"/>
          <w:b w:val="0"/>
          <w:i w:val="0"/>
          <w:sz w:val="20"/>
          <w:szCs w:val="20"/>
          <w:shd w:val="clear" w:color="auto" w:fill="auto"/>
        </w:rPr>
        <w:t xml:space="preserve">1 Восточно-Песчаного </w:t>
      </w:r>
      <w:r w:rsidRPr="00096EDB">
        <w:rPr>
          <w:rStyle w:val="a5"/>
          <w:rFonts w:ascii="Times New Roman" w:hAnsi="Times New Roman"/>
          <w:b w:val="0"/>
          <w:i w:val="0"/>
          <w:sz w:val="20"/>
          <w:szCs w:val="20"/>
          <w:shd w:val="clear" w:color="auto" w:fill="auto"/>
        </w:rPr>
        <w:t>лицензионного участка</w:t>
      </w:r>
      <w:r>
        <w:rPr>
          <w:rStyle w:val="a5"/>
          <w:rFonts w:ascii="Times New Roman" w:hAnsi="Times New Roman"/>
          <w:b w:val="0"/>
          <w:i w:val="0"/>
          <w:sz w:val="20"/>
          <w:szCs w:val="20"/>
          <w:shd w:val="clear" w:color="auto" w:fill="auto"/>
        </w:rPr>
        <w:t xml:space="preserve"> в 2026-2027 годах</w:t>
      </w:r>
    </w:p>
    <w:p w14:paraId="6E54CEE7" w14:textId="4408045C" w:rsidR="008B6704" w:rsidRDefault="008B6704"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096EDB">
        <w:rPr>
          <w:rStyle w:val="a5"/>
          <w:rFonts w:ascii="Times New Roman" w:hAnsi="Times New Roman"/>
          <w:i w:val="0"/>
          <w:sz w:val="20"/>
          <w:szCs w:val="20"/>
          <w:shd w:val="clear" w:color="auto" w:fill="auto"/>
        </w:rPr>
        <w:t>Лот №</w:t>
      </w:r>
      <w:r>
        <w:rPr>
          <w:rStyle w:val="a5"/>
          <w:rFonts w:ascii="Times New Roman" w:hAnsi="Times New Roman"/>
          <w:i w:val="0"/>
          <w:sz w:val="20"/>
          <w:szCs w:val="20"/>
          <w:shd w:val="clear" w:color="auto" w:fill="auto"/>
        </w:rPr>
        <w:t>4</w:t>
      </w:r>
      <w:r w:rsidRPr="00096EDB">
        <w:rPr>
          <w:rStyle w:val="a5"/>
          <w:rFonts w:ascii="Times New Roman" w:hAnsi="Times New Roman"/>
          <w:i w:val="0"/>
          <w:sz w:val="20"/>
          <w:szCs w:val="20"/>
          <w:shd w:val="clear" w:color="auto" w:fill="auto"/>
        </w:rPr>
        <w:t>:</w:t>
      </w:r>
      <w:r w:rsidRPr="00096EDB">
        <w:rPr>
          <w:rStyle w:val="a5"/>
          <w:rFonts w:ascii="Times New Roman" w:hAnsi="Times New Roman"/>
          <w:b w:val="0"/>
          <w:i w:val="0"/>
          <w:sz w:val="20"/>
          <w:szCs w:val="20"/>
          <w:shd w:val="clear" w:color="auto" w:fill="auto"/>
        </w:rPr>
        <w:t xml:space="preserve"> Оказание сервисных услуг по геофизическим работам и исследованиям, прострелочно-взрывным работам </w:t>
      </w:r>
      <w:r>
        <w:rPr>
          <w:rStyle w:val="a5"/>
          <w:rFonts w:ascii="Times New Roman" w:hAnsi="Times New Roman"/>
          <w:b w:val="0"/>
          <w:i w:val="0"/>
          <w:sz w:val="20"/>
          <w:szCs w:val="20"/>
          <w:shd w:val="clear" w:color="auto" w:fill="auto"/>
        </w:rPr>
        <w:t xml:space="preserve">и вертикальному сейсмическому профилированию </w:t>
      </w:r>
      <w:r w:rsidRPr="00096EDB">
        <w:rPr>
          <w:rStyle w:val="a5"/>
          <w:rFonts w:ascii="Times New Roman" w:hAnsi="Times New Roman"/>
          <w:b w:val="0"/>
          <w:i w:val="0"/>
          <w:sz w:val="20"/>
          <w:szCs w:val="20"/>
          <w:shd w:val="clear" w:color="auto" w:fill="auto"/>
        </w:rPr>
        <w:t xml:space="preserve">в </w:t>
      </w:r>
      <w:r>
        <w:rPr>
          <w:rStyle w:val="a5"/>
          <w:rFonts w:ascii="Times New Roman" w:hAnsi="Times New Roman"/>
          <w:b w:val="0"/>
          <w:i w:val="0"/>
          <w:sz w:val="20"/>
          <w:szCs w:val="20"/>
          <w:shd w:val="clear" w:color="auto" w:fill="auto"/>
        </w:rPr>
        <w:t xml:space="preserve">поисково-оценочной </w:t>
      </w:r>
      <w:r w:rsidRPr="00096EDB">
        <w:rPr>
          <w:rStyle w:val="a5"/>
          <w:rFonts w:ascii="Times New Roman" w:hAnsi="Times New Roman"/>
          <w:b w:val="0"/>
          <w:i w:val="0"/>
          <w:sz w:val="20"/>
          <w:szCs w:val="20"/>
          <w:shd w:val="clear" w:color="auto" w:fill="auto"/>
        </w:rPr>
        <w:t>скважине №</w:t>
      </w:r>
      <w:r>
        <w:rPr>
          <w:rStyle w:val="a5"/>
          <w:rFonts w:ascii="Times New Roman" w:hAnsi="Times New Roman"/>
          <w:b w:val="0"/>
          <w:i w:val="0"/>
          <w:sz w:val="20"/>
          <w:szCs w:val="20"/>
          <w:shd w:val="clear" w:color="auto" w:fill="auto"/>
        </w:rPr>
        <w:t xml:space="preserve">1 </w:t>
      </w:r>
      <w:r w:rsidR="001A7D0F">
        <w:rPr>
          <w:rStyle w:val="a5"/>
          <w:rFonts w:ascii="Times New Roman" w:hAnsi="Times New Roman"/>
          <w:b w:val="0"/>
          <w:i w:val="0"/>
          <w:sz w:val="20"/>
          <w:szCs w:val="20"/>
          <w:shd w:val="clear" w:color="auto" w:fill="auto"/>
        </w:rPr>
        <w:t xml:space="preserve">Приозерного </w:t>
      </w:r>
      <w:r w:rsidRPr="00096EDB">
        <w:rPr>
          <w:rStyle w:val="a5"/>
          <w:rFonts w:ascii="Times New Roman" w:hAnsi="Times New Roman"/>
          <w:b w:val="0"/>
          <w:i w:val="0"/>
          <w:sz w:val="20"/>
          <w:szCs w:val="20"/>
          <w:shd w:val="clear" w:color="auto" w:fill="auto"/>
        </w:rPr>
        <w:t>лицензионного участка</w:t>
      </w:r>
      <w:r>
        <w:rPr>
          <w:rStyle w:val="a5"/>
          <w:rFonts w:ascii="Times New Roman" w:hAnsi="Times New Roman"/>
          <w:b w:val="0"/>
          <w:i w:val="0"/>
          <w:sz w:val="20"/>
          <w:szCs w:val="20"/>
          <w:shd w:val="clear" w:color="auto" w:fill="auto"/>
        </w:rPr>
        <w:t xml:space="preserve"> в 2026-2027 годах</w:t>
      </w:r>
      <w:r w:rsidR="00920A40">
        <w:rPr>
          <w:rStyle w:val="a5"/>
          <w:rFonts w:ascii="Times New Roman" w:hAnsi="Times New Roman"/>
          <w:b w:val="0"/>
          <w:i w:val="0"/>
          <w:sz w:val="20"/>
          <w:szCs w:val="20"/>
          <w:shd w:val="clear" w:color="auto" w:fill="auto"/>
        </w:rPr>
        <w:t>.</w:t>
      </w:r>
    </w:p>
    <w:p w14:paraId="56AF06F1" w14:textId="274CFBDF" w:rsidR="008B6704" w:rsidRDefault="008B6704"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096EDB">
        <w:rPr>
          <w:rStyle w:val="a5"/>
          <w:rFonts w:ascii="Times New Roman" w:hAnsi="Times New Roman"/>
          <w:i w:val="0"/>
          <w:sz w:val="20"/>
          <w:szCs w:val="20"/>
          <w:shd w:val="clear" w:color="auto" w:fill="auto"/>
        </w:rPr>
        <w:t>Лот №</w:t>
      </w:r>
      <w:r>
        <w:rPr>
          <w:rStyle w:val="a5"/>
          <w:rFonts w:ascii="Times New Roman" w:hAnsi="Times New Roman"/>
          <w:i w:val="0"/>
          <w:sz w:val="20"/>
          <w:szCs w:val="20"/>
          <w:shd w:val="clear" w:color="auto" w:fill="auto"/>
        </w:rPr>
        <w:t>5</w:t>
      </w:r>
      <w:r w:rsidRPr="00096EDB">
        <w:rPr>
          <w:rStyle w:val="a5"/>
          <w:rFonts w:ascii="Times New Roman" w:hAnsi="Times New Roman"/>
          <w:i w:val="0"/>
          <w:sz w:val="20"/>
          <w:szCs w:val="20"/>
          <w:shd w:val="clear" w:color="auto" w:fill="auto"/>
        </w:rPr>
        <w:t>:</w:t>
      </w:r>
      <w:r w:rsidRPr="00096EDB">
        <w:rPr>
          <w:rStyle w:val="a5"/>
          <w:rFonts w:ascii="Times New Roman" w:hAnsi="Times New Roman"/>
          <w:b w:val="0"/>
          <w:i w:val="0"/>
          <w:sz w:val="20"/>
          <w:szCs w:val="20"/>
          <w:shd w:val="clear" w:color="auto" w:fill="auto"/>
        </w:rPr>
        <w:t xml:space="preserve"> </w:t>
      </w:r>
      <w:bookmarkStart w:id="5" w:name="_Hlk212719225"/>
      <w:r w:rsidRPr="00096EDB">
        <w:rPr>
          <w:rStyle w:val="a5"/>
          <w:rFonts w:ascii="Times New Roman" w:hAnsi="Times New Roman"/>
          <w:b w:val="0"/>
          <w:i w:val="0"/>
          <w:sz w:val="20"/>
          <w:szCs w:val="20"/>
          <w:shd w:val="clear" w:color="auto" w:fill="auto"/>
        </w:rPr>
        <w:t xml:space="preserve">Оказание сервисных услуг по геофизическим работам и исследованиям, прострелочно-взрывным работам </w:t>
      </w:r>
      <w:r>
        <w:rPr>
          <w:rStyle w:val="a5"/>
          <w:rFonts w:ascii="Times New Roman" w:hAnsi="Times New Roman"/>
          <w:b w:val="0"/>
          <w:i w:val="0"/>
          <w:sz w:val="20"/>
          <w:szCs w:val="20"/>
          <w:shd w:val="clear" w:color="auto" w:fill="auto"/>
        </w:rPr>
        <w:t xml:space="preserve">и вертикальному сейсмическому профилированию </w:t>
      </w:r>
      <w:r w:rsidRPr="00096EDB">
        <w:rPr>
          <w:rStyle w:val="a5"/>
          <w:rFonts w:ascii="Times New Roman" w:hAnsi="Times New Roman"/>
          <w:b w:val="0"/>
          <w:i w:val="0"/>
          <w:sz w:val="20"/>
          <w:szCs w:val="20"/>
          <w:shd w:val="clear" w:color="auto" w:fill="auto"/>
        </w:rPr>
        <w:t xml:space="preserve">в </w:t>
      </w:r>
      <w:r>
        <w:rPr>
          <w:rStyle w:val="a5"/>
          <w:rFonts w:ascii="Times New Roman" w:hAnsi="Times New Roman"/>
          <w:b w:val="0"/>
          <w:i w:val="0"/>
          <w:sz w:val="20"/>
          <w:szCs w:val="20"/>
          <w:shd w:val="clear" w:color="auto" w:fill="auto"/>
        </w:rPr>
        <w:t xml:space="preserve">поисково-оценочной </w:t>
      </w:r>
      <w:r w:rsidRPr="00096EDB">
        <w:rPr>
          <w:rStyle w:val="a5"/>
          <w:rFonts w:ascii="Times New Roman" w:hAnsi="Times New Roman"/>
          <w:b w:val="0"/>
          <w:i w:val="0"/>
          <w:sz w:val="20"/>
          <w:szCs w:val="20"/>
          <w:shd w:val="clear" w:color="auto" w:fill="auto"/>
        </w:rPr>
        <w:t>скважине №</w:t>
      </w:r>
      <w:r w:rsidR="001A7D0F">
        <w:rPr>
          <w:rStyle w:val="a5"/>
          <w:rFonts w:ascii="Times New Roman" w:hAnsi="Times New Roman"/>
          <w:b w:val="0"/>
          <w:i w:val="0"/>
          <w:sz w:val="20"/>
          <w:szCs w:val="20"/>
          <w:shd w:val="clear" w:color="auto" w:fill="auto"/>
        </w:rPr>
        <w:t>2</w:t>
      </w:r>
      <w:r>
        <w:rPr>
          <w:rStyle w:val="a5"/>
          <w:rFonts w:ascii="Times New Roman" w:hAnsi="Times New Roman"/>
          <w:b w:val="0"/>
          <w:i w:val="0"/>
          <w:sz w:val="20"/>
          <w:szCs w:val="20"/>
          <w:shd w:val="clear" w:color="auto" w:fill="auto"/>
        </w:rPr>
        <w:t xml:space="preserve"> Восточно-</w:t>
      </w:r>
      <w:r w:rsidR="001A7D0F">
        <w:rPr>
          <w:rStyle w:val="a5"/>
          <w:rFonts w:ascii="Times New Roman" w:hAnsi="Times New Roman"/>
          <w:b w:val="0"/>
          <w:i w:val="0"/>
          <w:sz w:val="20"/>
          <w:szCs w:val="20"/>
          <w:shd w:val="clear" w:color="auto" w:fill="auto"/>
        </w:rPr>
        <w:t xml:space="preserve">Ванкорского-1 </w:t>
      </w:r>
      <w:r w:rsidRPr="00096EDB">
        <w:rPr>
          <w:rStyle w:val="a5"/>
          <w:rFonts w:ascii="Times New Roman" w:hAnsi="Times New Roman"/>
          <w:b w:val="0"/>
          <w:i w:val="0"/>
          <w:sz w:val="20"/>
          <w:szCs w:val="20"/>
          <w:shd w:val="clear" w:color="auto" w:fill="auto"/>
        </w:rPr>
        <w:t>лицензионного участка</w:t>
      </w:r>
      <w:r>
        <w:rPr>
          <w:rStyle w:val="a5"/>
          <w:rFonts w:ascii="Times New Roman" w:hAnsi="Times New Roman"/>
          <w:b w:val="0"/>
          <w:i w:val="0"/>
          <w:sz w:val="20"/>
          <w:szCs w:val="20"/>
          <w:shd w:val="clear" w:color="auto" w:fill="auto"/>
        </w:rPr>
        <w:t xml:space="preserve"> в 2026-2027 годах</w:t>
      </w:r>
      <w:bookmarkEnd w:id="5"/>
      <w:r w:rsidR="00920A40">
        <w:rPr>
          <w:rStyle w:val="a5"/>
          <w:rFonts w:ascii="Times New Roman" w:hAnsi="Times New Roman"/>
          <w:b w:val="0"/>
          <w:i w:val="0"/>
          <w:sz w:val="20"/>
          <w:szCs w:val="20"/>
          <w:shd w:val="clear" w:color="auto" w:fill="auto"/>
        </w:rPr>
        <w:t>.</w:t>
      </w:r>
    </w:p>
    <w:p w14:paraId="75601E4F" w14:textId="58CD6FAC" w:rsidR="008B6704" w:rsidRPr="00096EDB" w:rsidRDefault="008B6704"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096EDB">
        <w:rPr>
          <w:rStyle w:val="a5"/>
          <w:rFonts w:ascii="Times New Roman" w:hAnsi="Times New Roman"/>
          <w:i w:val="0"/>
          <w:sz w:val="20"/>
          <w:szCs w:val="20"/>
          <w:shd w:val="clear" w:color="auto" w:fill="auto"/>
        </w:rPr>
        <w:t>Лот №</w:t>
      </w:r>
      <w:r>
        <w:rPr>
          <w:rStyle w:val="a5"/>
          <w:rFonts w:ascii="Times New Roman" w:hAnsi="Times New Roman"/>
          <w:i w:val="0"/>
          <w:sz w:val="20"/>
          <w:szCs w:val="20"/>
          <w:shd w:val="clear" w:color="auto" w:fill="auto"/>
        </w:rPr>
        <w:t>6</w:t>
      </w:r>
      <w:r w:rsidRPr="00096EDB">
        <w:rPr>
          <w:rStyle w:val="a5"/>
          <w:rFonts w:ascii="Times New Roman" w:hAnsi="Times New Roman"/>
          <w:i w:val="0"/>
          <w:sz w:val="20"/>
          <w:szCs w:val="20"/>
          <w:shd w:val="clear" w:color="auto" w:fill="auto"/>
        </w:rPr>
        <w:t>:</w:t>
      </w:r>
      <w:r w:rsidRPr="00096EDB">
        <w:rPr>
          <w:rStyle w:val="a5"/>
          <w:rFonts w:ascii="Times New Roman" w:hAnsi="Times New Roman"/>
          <w:b w:val="0"/>
          <w:i w:val="0"/>
          <w:sz w:val="20"/>
          <w:szCs w:val="20"/>
          <w:shd w:val="clear" w:color="auto" w:fill="auto"/>
        </w:rPr>
        <w:t xml:space="preserve"> </w:t>
      </w:r>
      <w:bookmarkStart w:id="6" w:name="_Hlk212719182"/>
      <w:r w:rsidRPr="00096EDB">
        <w:rPr>
          <w:rStyle w:val="a5"/>
          <w:rFonts w:ascii="Times New Roman" w:hAnsi="Times New Roman"/>
          <w:b w:val="0"/>
          <w:i w:val="0"/>
          <w:sz w:val="20"/>
          <w:szCs w:val="20"/>
          <w:shd w:val="clear" w:color="auto" w:fill="auto"/>
        </w:rPr>
        <w:t xml:space="preserve">Оказание сервисных услуг по геофизическим работам и исследованиям, прострелочно-взрывным работам </w:t>
      </w:r>
      <w:r>
        <w:rPr>
          <w:rStyle w:val="a5"/>
          <w:rFonts w:ascii="Times New Roman" w:hAnsi="Times New Roman"/>
          <w:b w:val="0"/>
          <w:i w:val="0"/>
          <w:sz w:val="20"/>
          <w:szCs w:val="20"/>
          <w:shd w:val="clear" w:color="auto" w:fill="auto"/>
        </w:rPr>
        <w:t xml:space="preserve">и вертикальному сейсмическому профилированию </w:t>
      </w:r>
      <w:r w:rsidRPr="00096EDB">
        <w:rPr>
          <w:rStyle w:val="a5"/>
          <w:rFonts w:ascii="Times New Roman" w:hAnsi="Times New Roman"/>
          <w:b w:val="0"/>
          <w:i w:val="0"/>
          <w:sz w:val="20"/>
          <w:szCs w:val="20"/>
          <w:shd w:val="clear" w:color="auto" w:fill="auto"/>
        </w:rPr>
        <w:t xml:space="preserve">в </w:t>
      </w:r>
      <w:r>
        <w:rPr>
          <w:rStyle w:val="a5"/>
          <w:rFonts w:ascii="Times New Roman" w:hAnsi="Times New Roman"/>
          <w:b w:val="0"/>
          <w:i w:val="0"/>
          <w:sz w:val="20"/>
          <w:szCs w:val="20"/>
          <w:shd w:val="clear" w:color="auto" w:fill="auto"/>
        </w:rPr>
        <w:t xml:space="preserve">поисково-оценочной </w:t>
      </w:r>
      <w:r w:rsidRPr="00096EDB">
        <w:rPr>
          <w:rStyle w:val="a5"/>
          <w:rFonts w:ascii="Times New Roman" w:hAnsi="Times New Roman"/>
          <w:b w:val="0"/>
          <w:i w:val="0"/>
          <w:sz w:val="20"/>
          <w:szCs w:val="20"/>
          <w:shd w:val="clear" w:color="auto" w:fill="auto"/>
        </w:rPr>
        <w:t>скважине №</w:t>
      </w:r>
      <w:r w:rsidR="001A7D0F">
        <w:rPr>
          <w:rStyle w:val="a5"/>
          <w:rFonts w:ascii="Times New Roman" w:hAnsi="Times New Roman"/>
          <w:b w:val="0"/>
          <w:i w:val="0"/>
          <w:sz w:val="20"/>
          <w:szCs w:val="20"/>
          <w:shd w:val="clear" w:color="auto" w:fill="auto"/>
        </w:rPr>
        <w:t xml:space="preserve">3 </w:t>
      </w:r>
      <w:proofErr w:type="spellStart"/>
      <w:r w:rsidR="001A7D0F">
        <w:rPr>
          <w:rStyle w:val="a5"/>
          <w:rFonts w:ascii="Times New Roman" w:hAnsi="Times New Roman"/>
          <w:b w:val="0"/>
          <w:i w:val="0"/>
          <w:sz w:val="20"/>
          <w:szCs w:val="20"/>
          <w:shd w:val="clear" w:color="auto" w:fill="auto"/>
        </w:rPr>
        <w:t>Казанцевского</w:t>
      </w:r>
      <w:proofErr w:type="spellEnd"/>
      <w:r w:rsidR="001A7D0F">
        <w:rPr>
          <w:rStyle w:val="a5"/>
          <w:rFonts w:ascii="Times New Roman" w:hAnsi="Times New Roman"/>
          <w:b w:val="0"/>
          <w:i w:val="0"/>
          <w:sz w:val="20"/>
          <w:szCs w:val="20"/>
          <w:shd w:val="clear" w:color="auto" w:fill="auto"/>
        </w:rPr>
        <w:t xml:space="preserve"> </w:t>
      </w:r>
      <w:r w:rsidRPr="00096EDB">
        <w:rPr>
          <w:rStyle w:val="a5"/>
          <w:rFonts w:ascii="Times New Roman" w:hAnsi="Times New Roman"/>
          <w:b w:val="0"/>
          <w:i w:val="0"/>
          <w:sz w:val="20"/>
          <w:szCs w:val="20"/>
          <w:shd w:val="clear" w:color="auto" w:fill="auto"/>
        </w:rPr>
        <w:t>лицензионного участка</w:t>
      </w:r>
      <w:r>
        <w:rPr>
          <w:rStyle w:val="a5"/>
          <w:rFonts w:ascii="Times New Roman" w:hAnsi="Times New Roman"/>
          <w:b w:val="0"/>
          <w:i w:val="0"/>
          <w:sz w:val="20"/>
          <w:szCs w:val="20"/>
          <w:shd w:val="clear" w:color="auto" w:fill="auto"/>
        </w:rPr>
        <w:t xml:space="preserve"> в 2026-2027 годах</w:t>
      </w:r>
      <w:bookmarkEnd w:id="6"/>
      <w:r w:rsidR="00920A40">
        <w:rPr>
          <w:rStyle w:val="a5"/>
          <w:rFonts w:ascii="Times New Roman" w:hAnsi="Times New Roman"/>
          <w:b w:val="0"/>
          <w:i w:val="0"/>
          <w:sz w:val="20"/>
          <w:szCs w:val="20"/>
          <w:shd w:val="clear" w:color="auto" w:fill="auto"/>
        </w:rPr>
        <w:t>.</w:t>
      </w:r>
    </w:p>
    <w:bookmarkEnd w:id="4"/>
    <w:bookmarkEnd w:id="3"/>
    <w:p w14:paraId="1C61ED9B" w14:textId="003D16BF" w:rsidR="00002F25" w:rsidRPr="00096EDB" w:rsidRDefault="00002F25" w:rsidP="009C73FF">
      <w:pPr>
        <w:pStyle w:val="ae"/>
        <w:numPr>
          <w:ilvl w:val="1"/>
          <w:numId w:val="9"/>
        </w:numPr>
        <w:kinsoku w:val="0"/>
        <w:overflowPunct w:val="0"/>
        <w:autoSpaceDE w:val="0"/>
        <w:autoSpaceDN w:val="0"/>
        <w:spacing w:before="240"/>
        <w:ind w:left="426" w:hanging="426"/>
        <w:jc w:val="both"/>
        <w:rPr>
          <w:rStyle w:val="a5"/>
          <w:rFonts w:ascii="Times New Roman" w:hAnsi="Times New Roman"/>
          <w:i w:val="0"/>
          <w:sz w:val="20"/>
          <w:szCs w:val="20"/>
          <w:shd w:val="clear" w:color="auto" w:fill="auto"/>
        </w:rPr>
      </w:pPr>
      <w:r w:rsidRPr="00096EDB">
        <w:rPr>
          <w:rStyle w:val="a5"/>
          <w:rFonts w:ascii="Times New Roman" w:hAnsi="Times New Roman"/>
          <w:i w:val="0"/>
          <w:sz w:val="20"/>
          <w:szCs w:val="20"/>
          <w:u w:val="single"/>
          <w:shd w:val="clear" w:color="auto" w:fill="auto"/>
        </w:rPr>
        <w:t>Ло</w:t>
      </w:r>
      <w:r w:rsidR="008B6704">
        <w:rPr>
          <w:rStyle w:val="a5"/>
          <w:rFonts w:ascii="Times New Roman" w:hAnsi="Times New Roman"/>
          <w:i w:val="0"/>
          <w:sz w:val="20"/>
          <w:szCs w:val="20"/>
          <w:u w:val="single"/>
          <w:shd w:val="clear" w:color="auto" w:fill="auto"/>
        </w:rPr>
        <w:t xml:space="preserve">ты </w:t>
      </w:r>
      <w:r w:rsidRPr="00096EDB">
        <w:rPr>
          <w:rStyle w:val="a5"/>
          <w:rFonts w:ascii="Times New Roman" w:hAnsi="Times New Roman"/>
          <w:i w:val="0"/>
          <w:sz w:val="20"/>
          <w:szCs w:val="20"/>
          <w:u w:val="single"/>
          <w:shd w:val="clear" w:color="auto" w:fill="auto"/>
        </w:rPr>
        <w:t>неделимы.</w:t>
      </w:r>
    </w:p>
    <w:p w14:paraId="73E50B47" w14:textId="77777777" w:rsidR="00002F25" w:rsidRPr="00096EDB" w:rsidRDefault="00002F25" w:rsidP="00C24C72">
      <w:pPr>
        <w:pStyle w:val="ae"/>
        <w:numPr>
          <w:ilvl w:val="1"/>
          <w:numId w:val="9"/>
        </w:numPr>
        <w:ind w:left="426" w:hanging="426"/>
        <w:jc w:val="both"/>
        <w:rPr>
          <w:sz w:val="20"/>
          <w:szCs w:val="20"/>
        </w:rPr>
      </w:pPr>
      <w:r w:rsidRPr="00096EDB">
        <w:rPr>
          <w:rStyle w:val="a5"/>
          <w:rFonts w:ascii="Times New Roman" w:hAnsi="Times New Roman"/>
          <w:i w:val="0"/>
          <w:sz w:val="20"/>
          <w:szCs w:val="20"/>
          <w:u w:val="single"/>
          <w:shd w:val="clear" w:color="auto" w:fill="auto"/>
        </w:rPr>
        <w:t>Инициатор закупки</w:t>
      </w:r>
      <w:r w:rsidRPr="00096EDB">
        <w:rPr>
          <w:rStyle w:val="a5"/>
          <w:rFonts w:ascii="Times New Roman" w:hAnsi="Times New Roman"/>
          <w:b w:val="0"/>
          <w:i w:val="0"/>
          <w:sz w:val="20"/>
          <w:szCs w:val="20"/>
          <w:shd w:val="clear" w:color="auto" w:fill="auto"/>
        </w:rPr>
        <w:t>:</w:t>
      </w:r>
      <w:r w:rsidR="008E74A1" w:rsidRPr="00096EDB">
        <w:rPr>
          <w:rStyle w:val="a5"/>
          <w:rFonts w:ascii="Times New Roman" w:hAnsi="Times New Roman"/>
          <w:b w:val="0"/>
          <w:i w:val="0"/>
          <w:sz w:val="20"/>
          <w:szCs w:val="20"/>
          <w:shd w:val="clear" w:color="auto" w:fill="auto"/>
        </w:rPr>
        <w:t xml:space="preserve"> </w:t>
      </w:r>
      <w:r w:rsidRPr="00096EDB">
        <w:rPr>
          <w:rStyle w:val="a5"/>
          <w:rFonts w:ascii="Times New Roman" w:hAnsi="Times New Roman"/>
          <w:b w:val="0"/>
          <w:i w:val="0"/>
          <w:sz w:val="20"/>
          <w:szCs w:val="20"/>
          <w:shd w:val="clear" w:color="auto" w:fill="auto"/>
        </w:rPr>
        <w:t xml:space="preserve">Геологический отдел </w:t>
      </w:r>
      <w:r w:rsidRPr="00096EDB">
        <w:rPr>
          <w:sz w:val="20"/>
          <w:szCs w:val="20"/>
        </w:rPr>
        <w:t>Общества с ограниченной ответственностью «</w:t>
      </w:r>
      <w:proofErr w:type="spellStart"/>
      <w:r w:rsidRPr="00096EDB">
        <w:rPr>
          <w:sz w:val="20"/>
          <w:szCs w:val="20"/>
        </w:rPr>
        <w:t>Байкитская</w:t>
      </w:r>
      <w:proofErr w:type="spellEnd"/>
      <w:r w:rsidRPr="00096EDB">
        <w:rPr>
          <w:sz w:val="20"/>
          <w:szCs w:val="20"/>
        </w:rPr>
        <w:t xml:space="preserve"> </w:t>
      </w:r>
      <w:proofErr w:type="spellStart"/>
      <w:r w:rsidRPr="00096EDB">
        <w:rPr>
          <w:sz w:val="20"/>
          <w:szCs w:val="20"/>
        </w:rPr>
        <w:t>нефтегазоразведочная</w:t>
      </w:r>
      <w:proofErr w:type="spellEnd"/>
      <w:r w:rsidRPr="00096EDB">
        <w:rPr>
          <w:sz w:val="20"/>
          <w:szCs w:val="20"/>
        </w:rPr>
        <w:t xml:space="preserve"> экспедиция» (</w:t>
      </w:r>
      <w:r w:rsidR="008E74A1" w:rsidRPr="00096EDB">
        <w:rPr>
          <w:sz w:val="20"/>
          <w:szCs w:val="20"/>
        </w:rPr>
        <w:t>ООО «</w:t>
      </w:r>
      <w:r w:rsidRPr="00096EDB">
        <w:rPr>
          <w:sz w:val="20"/>
          <w:szCs w:val="20"/>
        </w:rPr>
        <w:t>БНГРЭ»).</w:t>
      </w:r>
    </w:p>
    <w:p w14:paraId="34EE96EF" w14:textId="77777777" w:rsidR="00002F25" w:rsidRPr="00096EDB" w:rsidRDefault="00002F25" w:rsidP="00C24C72">
      <w:pPr>
        <w:pStyle w:val="ae"/>
        <w:ind w:left="426"/>
        <w:jc w:val="both"/>
        <w:rPr>
          <w:sz w:val="20"/>
          <w:szCs w:val="20"/>
        </w:rPr>
      </w:pPr>
      <w:r w:rsidRPr="00096EDB">
        <w:rPr>
          <w:sz w:val="20"/>
          <w:szCs w:val="20"/>
          <w:u w:val="single"/>
        </w:rPr>
        <w:t>Реквизиты ООО «БНГРЭ»</w:t>
      </w:r>
      <w:r w:rsidRPr="00096EDB">
        <w:rPr>
          <w:sz w:val="20"/>
          <w:szCs w:val="20"/>
        </w:rPr>
        <w:t xml:space="preserve">: Юридический адрес:660135 Россия, г. Красноярск, ул. Весны, дом 3 «а». Почтовый адрес:660135, г. Красноярск. ул. Весны 3 «а». Адрес для корреспонденции: 660077, г. Красноярск, ул. Весны 3 «а», </w:t>
      </w:r>
      <w:proofErr w:type="spellStart"/>
      <w:r w:rsidRPr="00096EDB">
        <w:rPr>
          <w:sz w:val="20"/>
          <w:szCs w:val="20"/>
        </w:rPr>
        <w:t>бц</w:t>
      </w:r>
      <w:proofErr w:type="spellEnd"/>
      <w:r w:rsidRPr="00096EDB">
        <w:rPr>
          <w:sz w:val="20"/>
          <w:szCs w:val="20"/>
        </w:rPr>
        <w:t xml:space="preserve">. </w:t>
      </w:r>
      <w:r w:rsidR="00A60A1F">
        <w:rPr>
          <w:sz w:val="20"/>
          <w:szCs w:val="20"/>
        </w:rPr>
        <w:t>«</w:t>
      </w:r>
      <w:r w:rsidRPr="00096EDB">
        <w:rPr>
          <w:sz w:val="20"/>
          <w:szCs w:val="20"/>
        </w:rPr>
        <w:t>Весна</w:t>
      </w:r>
      <w:r w:rsidR="00A60A1F">
        <w:rPr>
          <w:sz w:val="20"/>
          <w:szCs w:val="20"/>
        </w:rPr>
        <w:t>»</w:t>
      </w:r>
      <w:r w:rsidRPr="00096EDB">
        <w:rPr>
          <w:sz w:val="20"/>
          <w:szCs w:val="20"/>
        </w:rPr>
        <w:t xml:space="preserve"> 13 этаж. Тел.(391)274-86-81, факс (391) 274-86-82, ИНН 8801011908 КПП 246 501001</w:t>
      </w:r>
    </w:p>
    <w:p w14:paraId="40211748" w14:textId="77777777"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bCs/>
          <w:iCs/>
          <w:sz w:val="20"/>
          <w:szCs w:val="20"/>
        </w:rPr>
        <w:t>Банк «</w:t>
      </w:r>
      <w:proofErr w:type="spellStart"/>
      <w:r w:rsidRPr="00096EDB">
        <w:rPr>
          <w:rFonts w:ascii="Times New Roman" w:hAnsi="Times New Roman"/>
          <w:bCs/>
          <w:iCs/>
          <w:sz w:val="20"/>
          <w:szCs w:val="20"/>
        </w:rPr>
        <w:t>ВбРР</w:t>
      </w:r>
      <w:proofErr w:type="spellEnd"/>
      <w:r w:rsidRPr="00096EDB">
        <w:rPr>
          <w:rFonts w:ascii="Times New Roman" w:hAnsi="Times New Roman"/>
          <w:bCs/>
          <w:iCs/>
          <w:sz w:val="20"/>
          <w:szCs w:val="20"/>
        </w:rPr>
        <w:t xml:space="preserve">» (АО) г. Москва </w:t>
      </w:r>
      <w:r w:rsidRPr="00096EDB">
        <w:rPr>
          <w:rFonts w:ascii="Times New Roman" w:hAnsi="Times New Roman"/>
          <w:iCs/>
          <w:sz w:val="20"/>
          <w:szCs w:val="20"/>
        </w:rPr>
        <w:t>БИК: 044525880 к/с: 30101810900000000880</w:t>
      </w:r>
    </w:p>
    <w:p w14:paraId="5086F16F" w14:textId="77777777"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iCs/>
          <w:sz w:val="20"/>
          <w:szCs w:val="20"/>
        </w:rPr>
        <w:t>р/с: 40702810500000005949, ИНН/КПП: 7736153344/775001001, ОГРН: 1027739186914</w:t>
      </w:r>
    </w:p>
    <w:p w14:paraId="63E905B7" w14:textId="77777777" w:rsidR="00C24C72" w:rsidRPr="00096EDB" w:rsidRDefault="00002F25" w:rsidP="00C24C72">
      <w:pPr>
        <w:spacing w:before="0"/>
        <w:ind w:left="426"/>
        <w:rPr>
          <w:rStyle w:val="a5"/>
          <w:rFonts w:ascii="Times New Roman" w:hAnsi="Times New Roman"/>
          <w:b w:val="0"/>
          <w:i w:val="0"/>
          <w:sz w:val="20"/>
          <w:szCs w:val="20"/>
          <w:shd w:val="clear" w:color="auto" w:fill="auto"/>
        </w:rPr>
      </w:pPr>
      <w:r w:rsidRPr="00096EDB">
        <w:rPr>
          <w:rFonts w:ascii="Times New Roman" w:hAnsi="Times New Roman"/>
          <w:iCs/>
          <w:sz w:val="20"/>
          <w:szCs w:val="20"/>
        </w:rPr>
        <w:t>Код ОКПО: 4288163</w:t>
      </w:r>
      <w:r w:rsidRPr="00096EDB">
        <w:rPr>
          <w:rStyle w:val="a5"/>
          <w:rFonts w:ascii="Times New Roman" w:hAnsi="Times New Roman"/>
          <w:b w:val="0"/>
          <w:i w:val="0"/>
          <w:sz w:val="20"/>
          <w:szCs w:val="20"/>
          <w:shd w:val="clear" w:color="auto" w:fill="auto"/>
        </w:rPr>
        <w:t xml:space="preserve"> </w:t>
      </w:r>
    </w:p>
    <w:p w14:paraId="7D8D27E0" w14:textId="77777777" w:rsidR="00002F25" w:rsidRPr="00096EDB" w:rsidRDefault="00002F25" w:rsidP="008F4EA3">
      <w:pPr>
        <w:pStyle w:val="ae"/>
        <w:numPr>
          <w:ilvl w:val="1"/>
          <w:numId w:val="9"/>
        </w:numPr>
        <w:spacing w:before="240"/>
        <w:ind w:left="426" w:hanging="426"/>
        <w:rPr>
          <w:rStyle w:val="a5"/>
          <w:rFonts w:ascii="Times New Roman" w:hAnsi="Times New Roman"/>
          <w:i w:val="0"/>
          <w:iCs/>
          <w:sz w:val="20"/>
          <w:szCs w:val="20"/>
          <w:shd w:val="clear" w:color="auto" w:fill="auto"/>
        </w:rPr>
      </w:pPr>
      <w:r w:rsidRPr="00096EDB">
        <w:rPr>
          <w:rStyle w:val="a5"/>
          <w:rFonts w:ascii="Times New Roman" w:hAnsi="Times New Roman"/>
          <w:i w:val="0"/>
          <w:sz w:val="20"/>
          <w:szCs w:val="20"/>
          <w:shd w:val="clear" w:color="auto" w:fill="auto"/>
        </w:rPr>
        <w:t xml:space="preserve">Плановые сроки оказания услуг: </w:t>
      </w:r>
    </w:p>
    <w:p w14:paraId="2B3FB9E2" w14:textId="77777777" w:rsidR="00C24C72" w:rsidRPr="00096EDB" w:rsidRDefault="00F9513E" w:rsidP="00C24C72">
      <w:pPr>
        <w:pStyle w:val="ae"/>
        <w:ind w:left="426"/>
        <w:rPr>
          <w:rStyle w:val="a5"/>
          <w:rFonts w:ascii="Times New Roman" w:hAnsi="Times New Roman"/>
          <w:i w:val="0"/>
          <w:iCs/>
          <w:sz w:val="20"/>
          <w:szCs w:val="20"/>
          <w:shd w:val="clear" w:color="auto" w:fill="auto"/>
        </w:rPr>
      </w:pPr>
      <w:r w:rsidRPr="00096EDB">
        <w:rPr>
          <w:rStyle w:val="a5"/>
          <w:rFonts w:ascii="Times New Roman" w:hAnsi="Times New Roman"/>
          <w:b w:val="0"/>
          <w:i w:val="0"/>
          <w:iCs/>
          <w:sz w:val="20"/>
          <w:szCs w:val="20"/>
          <w:shd w:val="clear" w:color="auto" w:fill="auto"/>
        </w:rPr>
        <w:t>1.4.</w:t>
      </w:r>
      <w:r w:rsidR="00D75019">
        <w:rPr>
          <w:rStyle w:val="a5"/>
          <w:rFonts w:ascii="Times New Roman" w:hAnsi="Times New Roman"/>
          <w:b w:val="0"/>
          <w:i w:val="0"/>
          <w:iCs/>
          <w:sz w:val="20"/>
          <w:szCs w:val="20"/>
          <w:shd w:val="clear" w:color="auto" w:fill="auto"/>
        </w:rPr>
        <w:t>1</w:t>
      </w:r>
      <w:r w:rsidRPr="00096EDB">
        <w:rPr>
          <w:rStyle w:val="a5"/>
          <w:rFonts w:ascii="Times New Roman" w:hAnsi="Times New Roman"/>
          <w:i w:val="0"/>
          <w:iCs/>
          <w:sz w:val="20"/>
          <w:szCs w:val="20"/>
          <w:shd w:val="clear" w:color="auto" w:fill="auto"/>
        </w:rPr>
        <w:t xml:space="preserve"> </w:t>
      </w:r>
      <w:r w:rsidR="00C24C72" w:rsidRPr="00096EDB">
        <w:rPr>
          <w:rStyle w:val="a5"/>
          <w:rFonts w:ascii="Times New Roman" w:hAnsi="Times New Roman"/>
          <w:i w:val="0"/>
          <w:iCs/>
          <w:sz w:val="20"/>
          <w:szCs w:val="20"/>
          <w:shd w:val="clear" w:color="auto" w:fill="auto"/>
        </w:rPr>
        <w:t>Лот №1:</w:t>
      </w:r>
    </w:p>
    <w:tbl>
      <w:tblPr>
        <w:tblStyle w:val="af"/>
        <w:tblW w:w="0" w:type="auto"/>
        <w:tblInd w:w="534" w:type="dxa"/>
        <w:tblLook w:val="04A0" w:firstRow="1" w:lastRow="0" w:firstColumn="1" w:lastColumn="0" w:noHBand="0" w:noVBand="1"/>
      </w:tblPr>
      <w:tblGrid>
        <w:gridCol w:w="4677"/>
        <w:gridCol w:w="1559"/>
        <w:gridCol w:w="1701"/>
        <w:gridCol w:w="13"/>
      </w:tblGrid>
      <w:tr w:rsidR="00F9513E" w:rsidRPr="00096EDB" w14:paraId="656AD685" w14:textId="77777777" w:rsidTr="002E3FEE">
        <w:trPr>
          <w:gridAfter w:val="1"/>
          <w:wAfter w:w="13" w:type="dxa"/>
          <w:trHeight w:val="171"/>
          <w:tblHeader/>
        </w:trPr>
        <w:tc>
          <w:tcPr>
            <w:tcW w:w="4677" w:type="dxa"/>
          </w:tcPr>
          <w:p w14:paraId="46CAD02B" w14:textId="77777777" w:rsidR="00F9513E" w:rsidRPr="00096EDB" w:rsidRDefault="00F9513E" w:rsidP="00F9513E">
            <w:pPr>
              <w:spacing w:before="0"/>
              <w:jc w:val="center"/>
              <w:rPr>
                <w:rFonts w:ascii="Times New Roman" w:hAnsi="Times New Roman"/>
                <w:sz w:val="20"/>
                <w:szCs w:val="20"/>
              </w:rPr>
            </w:pPr>
            <w:bookmarkStart w:id="7" w:name="_Hlk212713117"/>
            <w:r w:rsidRPr="00096EDB">
              <w:rPr>
                <w:rFonts w:ascii="Times New Roman" w:hAnsi="Times New Roman"/>
                <w:sz w:val="20"/>
                <w:szCs w:val="20"/>
              </w:rPr>
              <w:t>Наименование этапа</w:t>
            </w:r>
          </w:p>
        </w:tc>
        <w:tc>
          <w:tcPr>
            <w:tcW w:w="1559" w:type="dxa"/>
          </w:tcPr>
          <w:p w14:paraId="6DA0DCE2" w14:textId="77777777" w:rsidR="00F9513E" w:rsidRPr="00096EDB" w:rsidRDefault="00F9513E" w:rsidP="00F9513E">
            <w:pPr>
              <w:spacing w:before="0"/>
              <w:jc w:val="center"/>
              <w:rPr>
                <w:rFonts w:ascii="Times New Roman" w:hAnsi="Times New Roman"/>
                <w:sz w:val="20"/>
                <w:szCs w:val="20"/>
              </w:rPr>
            </w:pPr>
            <w:r w:rsidRPr="00096EDB">
              <w:rPr>
                <w:rFonts w:ascii="Times New Roman" w:hAnsi="Times New Roman"/>
                <w:sz w:val="20"/>
                <w:szCs w:val="20"/>
              </w:rPr>
              <w:t>Дата начала</w:t>
            </w:r>
          </w:p>
        </w:tc>
        <w:tc>
          <w:tcPr>
            <w:tcW w:w="1701" w:type="dxa"/>
          </w:tcPr>
          <w:p w14:paraId="4F46AD15" w14:textId="77777777" w:rsidR="00F9513E" w:rsidRPr="00096EDB" w:rsidRDefault="00F9513E" w:rsidP="00F9513E">
            <w:pPr>
              <w:spacing w:before="0"/>
              <w:jc w:val="center"/>
              <w:rPr>
                <w:rFonts w:ascii="Times New Roman" w:hAnsi="Times New Roman"/>
                <w:sz w:val="20"/>
                <w:szCs w:val="20"/>
              </w:rPr>
            </w:pPr>
            <w:r w:rsidRPr="00096EDB">
              <w:rPr>
                <w:rFonts w:ascii="Times New Roman" w:hAnsi="Times New Roman"/>
                <w:sz w:val="20"/>
                <w:szCs w:val="20"/>
              </w:rPr>
              <w:t>Дата окончания</w:t>
            </w:r>
          </w:p>
        </w:tc>
      </w:tr>
      <w:tr w:rsidR="008B6704" w:rsidRPr="00096EDB" w14:paraId="5948B179" w14:textId="77777777" w:rsidTr="002E3FEE">
        <w:trPr>
          <w:trHeight w:val="217"/>
        </w:trPr>
        <w:tc>
          <w:tcPr>
            <w:tcW w:w="7950" w:type="dxa"/>
            <w:gridSpan w:val="4"/>
          </w:tcPr>
          <w:p w14:paraId="1A7D7044" w14:textId="4DD83370" w:rsidR="008B6704" w:rsidRPr="008B6704" w:rsidRDefault="008B6704" w:rsidP="00A34B19">
            <w:pPr>
              <w:spacing w:before="0"/>
              <w:jc w:val="center"/>
              <w:rPr>
                <w:rFonts w:ascii="Times New Roman" w:hAnsi="Times New Roman"/>
                <w:b/>
                <w:sz w:val="20"/>
                <w:szCs w:val="20"/>
              </w:rPr>
            </w:pPr>
            <w:r w:rsidRPr="008B6704">
              <w:rPr>
                <w:rFonts w:ascii="Times New Roman" w:hAnsi="Times New Roman"/>
                <w:b/>
                <w:sz w:val="20"/>
                <w:szCs w:val="20"/>
              </w:rPr>
              <w:t>ГИС</w:t>
            </w:r>
          </w:p>
        </w:tc>
      </w:tr>
      <w:tr w:rsidR="001A7D0F" w:rsidRPr="00096EDB" w14:paraId="48517139" w14:textId="77777777" w:rsidTr="002E3FEE">
        <w:trPr>
          <w:gridAfter w:val="1"/>
          <w:wAfter w:w="13" w:type="dxa"/>
          <w:trHeight w:val="217"/>
        </w:trPr>
        <w:tc>
          <w:tcPr>
            <w:tcW w:w="4677" w:type="dxa"/>
            <w:shd w:val="clear" w:color="auto" w:fill="auto"/>
          </w:tcPr>
          <w:p w14:paraId="4EB488A1" w14:textId="7B1BB013" w:rsidR="001A7D0F" w:rsidRPr="001A7D0F" w:rsidRDefault="001A7D0F" w:rsidP="001A7D0F">
            <w:pPr>
              <w:spacing w:before="0"/>
              <w:rPr>
                <w:rFonts w:ascii="Times New Roman" w:hAnsi="Times New Roman"/>
                <w:sz w:val="20"/>
                <w:szCs w:val="20"/>
              </w:rPr>
            </w:pPr>
            <w:r w:rsidRPr="001A7D0F">
              <w:rPr>
                <w:rFonts w:ascii="Times New Roman" w:hAnsi="Times New Roman"/>
                <w:sz w:val="20"/>
                <w:szCs w:val="20"/>
              </w:rPr>
              <w:t>Мобилизация материалов и оборудования</w:t>
            </w:r>
          </w:p>
        </w:tc>
        <w:tc>
          <w:tcPr>
            <w:tcW w:w="1559" w:type="dxa"/>
            <w:shd w:val="clear" w:color="auto" w:fill="auto"/>
            <w:vAlign w:val="center"/>
          </w:tcPr>
          <w:p w14:paraId="7EEA59EF" w14:textId="703EC295" w:rsidR="001A7D0F" w:rsidRPr="001A7D0F" w:rsidRDefault="001A7D0F" w:rsidP="001A7D0F">
            <w:pPr>
              <w:spacing w:before="0"/>
              <w:jc w:val="center"/>
              <w:rPr>
                <w:rFonts w:ascii="Times New Roman" w:hAnsi="Times New Roman"/>
                <w:sz w:val="20"/>
                <w:szCs w:val="20"/>
              </w:rPr>
            </w:pPr>
            <w:r w:rsidRPr="001A7D0F">
              <w:rPr>
                <w:rFonts w:ascii="Times New Roman" w:hAnsi="Times New Roman"/>
                <w:sz w:val="20"/>
                <w:szCs w:val="20"/>
              </w:rPr>
              <w:t>01.03.2026 г</w:t>
            </w:r>
          </w:p>
        </w:tc>
        <w:tc>
          <w:tcPr>
            <w:tcW w:w="1701" w:type="dxa"/>
            <w:shd w:val="clear" w:color="auto" w:fill="auto"/>
            <w:vAlign w:val="center"/>
          </w:tcPr>
          <w:p w14:paraId="7F8910AB" w14:textId="72777BDB" w:rsidR="001A7D0F" w:rsidRPr="001A7D0F" w:rsidRDefault="001A7D0F" w:rsidP="001A7D0F">
            <w:pPr>
              <w:spacing w:before="0"/>
              <w:jc w:val="center"/>
              <w:rPr>
                <w:rFonts w:ascii="Times New Roman" w:hAnsi="Times New Roman"/>
                <w:sz w:val="20"/>
                <w:szCs w:val="20"/>
              </w:rPr>
            </w:pPr>
            <w:r w:rsidRPr="001A7D0F">
              <w:rPr>
                <w:rFonts w:ascii="Times New Roman" w:hAnsi="Times New Roman"/>
                <w:sz w:val="20"/>
                <w:szCs w:val="20"/>
              </w:rPr>
              <w:t>31.03.2026 г</w:t>
            </w:r>
          </w:p>
        </w:tc>
      </w:tr>
      <w:tr w:rsidR="001A7D0F" w:rsidRPr="00096EDB" w14:paraId="52A0B405" w14:textId="77777777" w:rsidTr="002E3FEE">
        <w:trPr>
          <w:gridAfter w:val="1"/>
          <w:wAfter w:w="13" w:type="dxa"/>
          <w:trHeight w:val="428"/>
        </w:trPr>
        <w:tc>
          <w:tcPr>
            <w:tcW w:w="4677" w:type="dxa"/>
            <w:shd w:val="clear" w:color="auto" w:fill="auto"/>
          </w:tcPr>
          <w:p w14:paraId="55EFDB99" w14:textId="041D718A" w:rsidR="001A7D0F" w:rsidRPr="001A7D0F" w:rsidRDefault="001A7D0F" w:rsidP="001A7D0F">
            <w:pPr>
              <w:spacing w:before="0"/>
              <w:jc w:val="both"/>
              <w:rPr>
                <w:rFonts w:ascii="Times New Roman" w:hAnsi="Times New Roman"/>
                <w:sz w:val="20"/>
                <w:szCs w:val="20"/>
              </w:rPr>
            </w:pPr>
            <w:r w:rsidRPr="001A7D0F">
              <w:rPr>
                <w:rFonts w:ascii="Times New Roman" w:hAnsi="Times New Roman"/>
                <w:sz w:val="20"/>
                <w:szCs w:val="20"/>
              </w:rPr>
              <w:t>Оказание сервисных услуг по ГИРС</w:t>
            </w:r>
            <w:r>
              <w:rPr>
                <w:rFonts w:ascii="Times New Roman" w:hAnsi="Times New Roman"/>
                <w:sz w:val="20"/>
                <w:szCs w:val="20"/>
              </w:rPr>
              <w:t xml:space="preserve"> </w:t>
            </w:r>
            <w:r w:rsidRPr="001A7D0F">
              <w:rPr>
                <w:rFonts w:ascii="Times New Roman" w:hAnsi="Times New Roman"/>
                <w:sz w:val="20"/>
                <w:szCs w:val="20"/>
              </w:rPr>
              <w:t>при бурении.</w:t>
            </w:r>
          </w:p>
        </w:tc>
        <w:tc>
          <w:tcPr>
            <w:tcW w:w="1559" w:type="dxa"/>
            <w:shd w:val="clear" w:color="auto" w:fill="auto"/>
            <w:vAlign w:val="center"/>
          </w:tcPr>
          <w:p w14:paraId="6DC871B1" w14:textId="7AD8DF5B" w:rsidR="001A7D0F" w:rsidRPr="001A7D0F" w:rsidRDefault="001A7D0F" w:rsidP="001A7D0F">
            <w:pPr>
              <w:spacing w:before="0"/>
              <w:jc w:val="center"/>
              <w:rPr>
                <w:rFonts w:ascii="Times New Roman" w:hAnsi="Times New Roman"/>
                <w:sz w:val="20"/>
                <w:szCs w:val="20"/>
              </w:rPr>
            </w:pPr>
            <w:r w:rsidRPr="001A7D0F">
              <w:rPr>
                <w:rFonts w:ascii="Times New Roman" w:hAnsi="Times New Roman"/>
                <w:sz w:val="20"/>
                <w:szCs w:val="20"/>
              </w:rPr>
              <w:t>01.06.2026 г</w:t>
            </w:r>
          </w:p>
        </w:tc>
        <w:tc>
          <w:tcPr>
            <w:tcW w:w="1701" w:type="dxa"/>
            <w:shd w:val="clear" w:color="auto" w:fill="auto"/>
            <w:vAlign w:val="center"/>
          </w:tcPr>
          <w:p w14:paraId="3DBE8FD5" w14:textId="1BD07F7E" w:rsidR="001A7D0F" w:rsidRPr="001A7D0F" w:rsidRDefault="001A7D0F" w:rsidP="001A7D0F">
            <w:pPr>
              <w:spacing w:before="0"/>
              <w:jc w:val="center"/>
              <w:rPr>
                <w:rFonts w:ascii="Times New Roman" w:hAnsi="Times New Roman"/>
                <w:sz w:val="20"/>
                <w:szCs w:val="20"/>
              </w:rPr>
            </w:pPr>
            <w:r w:rsidRPr="001A7D0F">
              <w:rPr>
                <w:rFonts w:ascii="Times New Roman" w:hAnsi="Times New Roman"/>
                <w:sz w:val="20"/>
                <w:szCs w:val="20"/>
              </w:rPr>
              <w:t>1</w:t>
            </w:r>
            <w:r w:rsidR="000868E1">
              <w:rPr>
                <w:rFonts w:ascii="Times New Roman" w:hAnsi="Times New Roman"/>
                <w:sz w:val="20"/>
                <w:szCs w:val="20"/>
              </w:rPr>
              <w:t>7</w:t>
            </w:r>
            <w:r w:rsidRPr="001A7D0F">
              <w:rPr>
                <w:rFonts w:ascii="Times New Roman" w:hAnsi="Times New Roman"/>
                <w:sz w:val="20"/>
                <w:szCs w:val="20"/>
              </w:rPr>
              <w:t>.08.2026 г</w:t>
            </w:r>
          </w:p>
        </w:tc>
      </w:tr>
      <w:tr w:rsidR="001A7D0F" w:rsidRPr="00096EDB" w14:paraId="53B1D518" w14:textId="77777777" w:rsidTr="002E3FEE">
        <w:trPr>
          <w:gridAfter w:val="1"/>
          <w:wAfter w:w="13" w:type="dxa"/>
          <w:trHeight w:val="70"/>
        </w:trPr>
        <w:tc>
          <w:tcPr>
            <w:tcW w:w="4677" w:type="dxa"/>
            <w:shd w:val="clear" w:color="auto" w:fill="auto"/>
          </w:tcPr>
          <w:p w14:paraId="01B3377B" w14:textId="17B75D91" w:rsidR="001A7D0F" w:rsidRPr="001A7D0F" w:rsidRDefault="001A7D0F" w:rsidP="001A7D0F">
            <w:pPr>
              <w:spacing w:before="0"/>
              <w:jc w:val="both"/>
              <w:rPr>
                <w:rFonts w:ascii="Times New Roman" w:hAnsi="Times New Roman"/>
                <w:sz w:val="20"/>
                <w:szCs w:val="20"/>
              </w:rPr>
            </w:pPr>
            <w:r w:rsidRPr="001A7D0F">
              <w:rPr>
                <w:rFonts w:ascii="Times New Roman" w:hAnsi="Times New Roman"/>
                <w:sz w:val="20"/>
                <w:szCs w:val="20"/>
              </w:rPr>
              <w:t>Оказание сервисных услуг по ГИРС</w:t>
            </w:r>
            <w:r>
              <w:rPr>
                <w:rFonts w:ascii="Times New Roman" w:hAnsi="Times New Roman"/>
                <w:sz w:val="20"/>
                <w:szCs w:val="20"/>
              </w:rPr>
              <w:t xml:space="preserve"> </w:t>
            </w:r>
            <w:r w:rsidRPr="001A7D0F">
              <w:rPr>
                <w:rFonts w:ascii="Times New Roman" w:hAnsi="Times New Roman"/>
                <w:sz w:val="20"/>
                <w:szCs w:val="20"/>
              </w:rPr>
              <w:t>при испытани</w:t>
            </w:r>
            <w:r>
              <w:rPr>
                <w:rFonts w:ascii="Times New Roman" w:hAnsi="Times New Roman"/>
                <w:sz w:val="20"/>
                <w:szCs w:val="20"/>
              </w:rPr>
              <w:t>и</w:t>
            </w:r>
            <w:r w:rsidRPr="001A7D0F">
              <w:rPr>
                <w:rFonts w:ascii="Times New Roman" w:hAnsi="Times New Roman"/>
                <w:sz w:val="20"/>
                <w:szCs w:val="20"/>
              </w:rPr>
              <w:t xml:space="preserve"> скважины.</w:t>
            </w:r>
          </w:p>
        </w:tc>
        <w:tc>
          <w:tcPr>
            <w:tcW w:w="1559" w:type="dxa"/>
            <w:shd w:val="clear" w:color="auto" w:fill="auto"/>
            <w:vAlign w:val="center"/>
          </w:tcPr>
          <w:p w14:paraId="5364101F" w14:textId="2AD0E4AD" w:rsidR="001A7D0F" w:rsidRPr="001A7D0F" w:rsidRDefault="001A7D0F" w:rsidP="001A7D0F">
            <w:pPr>
              <w:spacing w:before="0"/>
              <w:jc w:val="center"/>
              <w:rPr>
                <w:rFonts w:ascii="Times New Roman" w:hAnsi="Times New Roman"/>
                <w:sz w:val="20"/>
                <w:szCs w:val="20"/>
              </w:rPr>
            </w:pPr>
            <w:r w:rsidRPr="001A7D0F">
              <w:rPr>
                <w:rFonts w:ascii="Times New Roman" w:hAnsi="Times New Roman"/>
                <w:sz w:val="20"/>
                <w:szCs w:val="20"/>
              </w:rPr>
              <w:t>2</w:t>
            </w:r>
            <w:r w:rsidR="000868E1">
              <w:rPr>
                <w:rFonts w:ascii="Times New Roman" w:hAnsi="Times New Roman"/>
                <w:sz w:val="20"/>
                <w:szCs w:val="20"/>
              </w:rPr>
              <w:t>6</w:t>
            </w:r>
            <w:r w:rsidRPr="001A7D0F">
              <w:rPr>
                <w:rFonts w:ascii="Times New Roman" w:hAnsi="Times New Roman"/>
                <w:sz w:val="20"/>
                <w:szCs w:val="20"/>
              </w:rPr>
              <w:t>.08.2026 г</w:t>
            </w:r>
          </w:p>
        </w:tc>
        <w:tc>
          <w:tcPr>
            <w:tcW w:w="1701" w:type="dxa"/>
            <w:shd w:val="clear" w:color="auto" w:fill="auto"/>
            <w:vAlign w:val="center"/>
          </w:tcPr>
          <w:p w14:paraId="40CB5612" w14:textId="421773E3" w:rsidR="001A7D0F" w:rsidRPr="001A7D0F" w:rsidRDefault="000868E1" w:rsidP="001A7D0F">
            <w:pPr>
              <w:spacing w:before="0"/>
              <w:jc w:val="center"/>
              <w:rPr>
                <w:rFonts w:ascii="Times New Roman" w:hAnsi="Times New Roman"/>
                <w:sz w:val="20"/>
                <w:szCs w:val="20"/>
              </w:rPr>
            </w:pPr>
            <w:r>
              <w:rPr>
                <w:rFonts w:ascii="Times New Roman" w:hAnsi="Times New Roman"/>
                <w:sz w:val="20"/>
                <w:szCs w:val="20"/>
              </w:rPr>
              <w:t>18</w:t>
            </w:r>
            <w:r w:rsidR="001A7D0F" w:rsidRPr="001A7D0F">
              <w:rPr>
                <w:rFonts w:ascii="Times New Roman" w:hAnsi="Times New Roman"/>
                <w:sz w:val="20"/>
                <w:szCs w:val="20"/>
              </w:rPr>
              <w:t>.1</w:t>
            </w:r>
            <w:r>
              <w:rPr>
                <w:rFonts w:ascii="Times New Roman" w:hAnsi="Times New Roman"/>
                <w:sz w:val="20"/>
                <w:szCs w:val="20"/>
              </w:rPr>
              <w:t>1</w:t>
            </w:r>
            <w:r w:rsidR="001A7D0F" w:rsidRPr="001A7D0F">
              <w:rPr>
                <w:rFonts w:ascii="Times New Roman" w:hAnsi="Times New Roman"/>
                <w:sz w:val="20"/>
                <w:szCs w:val="20"/>
              </w:rPr>
              <w:t>.2026 г</w:t>
            </w:r>
          </w:p>
        </w:tc>
      </w:tr>
      <w:tr w:rsidR="001A7D0F" w:rsidRPr="00096EDB" w14:paraId="070F0240" w14:textId="77777777" w:rsidTr="002E3FEE">
        <w:trPr>
          <w:gridAfter w:val="1"/>
          <w:wAfter w:w="13" w:type="dxa"/>
          <w:trHeight w:val="56"/>
        </w:trPr>
        <w:tc>
          <w:tcPr>
            <w:tcW w:w="4677" w:type="dxa"/>
            <w:shd w:val="clear" w:color="auto" w:fill="auto"/>
          </w:tcPr>
          <w:p w14:paraId="3F1702C2" w14:textId="64E1E5FE" w:rsidR="001A7D0F" w:rsidRPr="001A7D0F" w:rsidRDefault="001A7D0F" w:rsidP="001A7D0F">
            <w:pPr>
              <w:spacing w:before="0"/>
              <w:rPr>
                <w:rFonts w:ascii="Times New Roman" w:hAnsi="Times New Roman"/>
                <w:sz w:val="20"/>
                <w:szCs w:val="20"/>
              </w:rPr>
            </w:pPr>
            <w:r w:rsidRPr="001A7D0F">
              <w:rPr>
                <w:rFonts w:ascii="Times New Roman" w:hAnsi="Times New Roman"/>
                <w:sz w:val="20"/>
                <w:szCs w:val="20"/>
              </w:rPr>
              <w:t>Демобилизация оборудования</w:t>
            </w:r>
          </w:p>
        </w:tc>
        <w:tc>
          <w:tcPr>
            <w:tcW w:w="1559" w:type="dxa"/>
            <w:shd w:val="clear" w:color="auto" w:fill="auto"/>
            <w:vAlign w:val="center"/>
          </w:tcPr>
          <w:p w14:paraId="70D1A484" w14:textId="092B94C4" w:rsidR="001A7D0F" w:rsidRPr="001A7D0F" w:rsidRDefault="001A7D0F" w:rsidP="001A7D0F">
            <w:pPr>
              <w:spacing w:before="0"/>
              <w:jc w:val="center"/>
              <w:rPr>
                <w:rFonts w:ascii="Times New Roman" w:hAnsi="Times New Roman"/>
                <w:sz w:val="20"/>
                <w:szCs w:val="20"/>
              </w:rPr>
            </w:pPr>
            <w:r w:rsidRPr="001A7D0F">
              <w:rPr>
                <w:rFonts w:ascii="Times New Roman" w:hAnsi="Times New Roman"/>
                <w:sz w:val="20"/>
                <w:szCs w:val="20"/>
              </w:rPr>
              <w:t>0</w:t>
            </w:r>
            <w:r w:rsidR="000868E1">
              <w:rPr>
                <w:rFonts w:ascii="Times New Roman" w:hAnsi="Times New Roman"/>
                <w:sz w:val="20"/>
                <w:szCs w:val="20"/>
              </w:rPr>
              <w:t>1</w:t>
            </w:r>
            <w:r w:rsidRPr="001A7D0F">
              <w:rPr>
                <w:rFonts w:ascii="Times New Roman" w:hAnsi="Times New Roman"/>
                <w:sz w:val="20"/>
                <w:szCs w:val="20"/>
              </w:rPr>
              <w:t>.0</w:t>
            </w:r>
            <w:r w:rsidR="000868E1">
              <w:rPr>
                <w:rFonts w:ascii="Times New Roman" w:hAnsi="Times New Roman"/>
                <w:sz w:val="20"/>
                <w:szCs w:val="20"/>
              </w:rPr>
              <w:t>2</w:t>
            </w:r>
            <w:r w:rsidRPr="001A7D0F">
              <w:rPr>
                <w:rFonts w:ascii="Times New Roman" w:hAnsi="Times New Roman"/>
                <w:sz w:val="20"/>
                <w:szCs w:val="20"/>
              </w:rPr>
              <w:t>.2027 г</w:t>
            </w:r>
          </w:p>
        </w:tc>
        <w:tc>
          <w:tcPr>
            <w:tcW w:w="1701" w:type="dxa"/>
          </w:tcPr>
          <w:p w14:paraId="35A14634" w14:textId="77777777" w:rsidR="001A7D0F" w:rsidRPr="001A7D0F" w:rsidRDefault="001A7D0F" w:rsidP="001A7D0F">
            <w:pPr>
              <w:spacing w:before="0"/>
              <w:jc w:val="center"/>
              <w:rPr>
                <w:rFonts w:ascii="Times New Roman" w:hAnsi="Times New Roman"/>
                <w:sz w:val="20"/>
                <w:szCs w:val="20"/>
              </w:rPr>
            </w:pPr>
          </w:p>
        </w:tc>
      </w:tr>
      <w:tr w:rsidR="001A7D0F" w:rsidRPr="00096EDB" w14:paraId="4ADBBB88" w14:textId="77777777" w:rsidTr="002E3FEE">
        <w:trPr>
          <w:trHeight w:val="56"/>
        </w:trPr>
        <w:tc>
          <w:tcPr>
            <w:tcW w:w="7950" w:type="dxa"/>
            <w:gridSpan w:val="4"/>
          </w:tcPr>
          <w:p w14:paraId="584E31DC" w14:textId="77F5C2F2" w:rsidR="001A7D0F" w:rsidRPr="008B6704" w:rsidRDefault="001A7D0F" w:rsidP="001A7D0F">
            <w:pPr>
              <w:spacing w:before="0"/>
              <w:jc w:val="center"/>
              <w:rPr>
                <w:rFonts w:ascii="Times New Roman" w:hAnsi="Times New Roman"/>
                <w:b/>
                <w:sz w:val="20"/>
                <w:szCs w:val="20"/>
              </w:rPr>
            </w:pPr>
            <w:r w:rsidRPr="008B6704">
              <w:rPr>
                <w:rFonts w:ascii="Times New Roman" w:hAnsi="Times New Roman"/>
                <w:b/>
                <w:sz w:val="20"/>
                <w:szCs w:val="20"/>
              </w:rPr>
              <w:t>ВСП</w:t>
            </w:r>
          </w:p>
        </w:tc>
      </w:tr>
      <w:tr w:rsidR="001A7D0F" w:rsidRPr="00096EDB" w14:paraId="7354DF0A" w14:textId="77777777" w:rsidTr="002E3FEE">
        <w:trPr>
          <w:gridAfter w:val="1"/>
          <w:wAfter w:w="13" w:type="dxa"/>
          <w:trHeight w:val="56"/>
        </w:trPr>
        <w:tc>
          <w:tcPr>
            <w:tcW w:w="4677" w:type="dxa"/>
            <w:shd w:val="clear" w:color="auto" w:fill="auto"/>
          </w:tcPr>
          <w:p w14:paraId="3B637560" w14:textId="42E3361C" w:rsidR="001A7D0F" w:rsidRPr="001A7D0F" w:rsidRDefault="001A7D0F" w:rsidP="001A7D0F">
            <w:pPr>
              <w:spacing w:before="0"/>
              <w:rPr>
                <w:rFonts w:ascii="Times New Roman" w:hAnsi="Times New Roman"/>
                <w:sz w:val="20"/>
                <w:szCs w:val="20"/>
              </w:rPr>
            </w:pPr>
            <w:r w:rsidRPr="001A7D0F">
              <w:rPr>
                <w:rFonts w:ascii="Times New Roman" w:hAnsi="Times New Roman"/>
                <w:sz w:val="20"/>
                <w:szCs w:val="20"/>
              </w:rPr>
              <w:t xml:space="preserve">Мобилизация оборудования и партии ВСП </w:t>
            </w:r>
          </w:p>
        </w:tc>
        <w:tc>
          <w:tcPr>
            <w:tcW w:w="1559" w:type="dxa"/>
            <w:shd w:val="clear" w:color="auto" w:fill="auto"/>
            <w:vAlign w:val="center"/>
          </w:tcPr>
          <w:p w14:paraId="719AA4C3" w14:textId="7679BADD" w:rsidR="001A7D0F" w:rsidRPr="001A7D0F" w:rsidRDefault="00B96C22" w:rsidP="001A7D0F">
            <w:pPr>
              <w:spacing w:before="0"/>
              <w:jc w:val="center"/>
              <w:rPr>
                <w:rFonts w:ascii="Times New Roman" w:hAnsi="Times New Roman"/>
                <w:sz w:val="20"/>
                <w:szCs w:val="20"/>
              </w:rPr>
            </w:pPr>
            <w:r>
              <w:rPr>
                <w:rFonts w:ascii="Times New Roman" w:hAnsi="Times New Roman"/>
                <w:sz w:val="20"/>
                <w:szCs w:val="20"/>
              </w:rPr>
              <w:t>0</w:t>
            </w:r>
            <w:r w:rsidR="000868E1">
              <w:rPr>
                <w:rFonts w:ascii="Times New Roman" w:hAnsi="Times New Roman"/>
                <w:sz w:val="20"/>
                <w:szCs w:val="20"/>
              </w:rPr>
              <w:t>6</w:t>
            </w:r>
            <w:r w:rsidR="001A7D0F" w:rsidRPr="001A7D0F">
              <w:rPr>
                <w:rFonts w:ascii="Times New Roman" w:hAnsi="Times New Roman"/>
                <w:sz w:val="20"/>
                <w:szCs w:val="20"/>
              </w:rPr>
              <w:t>.08.2026 г</w:t>
            </w:r>
          </w:p>
        </w:tc>
        <w:tc>
          <w:tcPr>
            <w:tcW w:w="1701" w:type="dxa"/>
            <w:shd w:val="clear" w:color="auto" w:fill="auto"/>
            <w:vAlign w:val="center"/>
          </w:tcPr>
          <w:p w14:paraId="54AFB238" w14:textId="7BC0EE05" w:rsidR="001A7D0F" w:rsidRPr="001A7D0F" w:rsidRDefault="00B96C22" w:rsidP="001A7D0F">
            <w:pPr>
              <w:spacing w:before="0"/>
              <w:jc w:val="center"/>
              <w:rPr>
                <w:rFonts w:ascii="Times New Roman" w:hAnsi="Times New Roman"/>
                <w:sz w:val="20"/>
                <w:szCs w:val="20"/>
              </w:rPr>
            </w:pPr>
            <w:r>
              <w:rPr>
                <w:rFonts w:ascii="Times New Roman" w:hAnsi="Times New Roman"/>
                <w:sz w:val="20"/>
                <w:szCs w:val="20"/>
              </w:rPr>
              <w:t>1</w:t>
            </w:r>
            <w:r w:rsidR="000868E1">
              <w:rPr>
                <w:rFonts w:ascii="Times New Roman" w:hAnsi="Times New Roman"/>
                <w:sz w:val="20"/>
                <w:szCs w:val="20"/>
              </w:rPr>
              <w:t>6</w:t>
            </w:r>
            <w:r w:rsidR="001A7D0F" w:rsidRPr="001A7D0F">
              <w:rPr>
                <w:rFonts w:ascii="Times New Roman" w:hAnsi="Times New Roman"/>
                <w:sz w:val="20"/>
                <w:szCs w:val="20"/>
              </w:rPr>
              <w:t>.08.2026 г</w:t>
            </w:r>
          </w:p>
        </w:tc>
      </w:tr>
      <w:tr w:rsidR="001A7D0F" w:rsidRPr="00096EDB" w14:paraId="2EF0DDA3" w14:textId="77777777" w:rsidTr="002E3FEE">
        <w:trPr>
          <w:gridAfter w:val="1"/>
          <w:wAfter w:w="13" w:type="dxa"/>
          <w:trHeight w:val="56"/>
        </w:trPr>
        <w:tc>
          <w:tcPr>
            <w:tcW w:w="4677" w:type="dxa"/>
            <w:shd w:val="clear" w:color="auto" w:fill="auto"/>
          </w:tcPr>
          <w:p w14:paraId="2F695B40" w14:textId="37573B9A" w:rsidR="001A7D0F" w:rsidRPr="001A7D0F" w:rsidRDefault="001A7D0F" w:rsidP="001A7D0F">
            <w:pPr>
              <w:spacing w:before="0"/>
              <w:rPr>
                <w:rFonts w:ascii="Times New Roman" w:hAnsi="Times New Roman"/>
                <w:sz w:val="20"/>
                <w:szCs w:val="20"/>
              </w:rPr>
            </w:pPr>
            <w:r w:rsidRPr="001A7D0F">
              <w:rPr>
                <w:rFonts w:ascii="Times New Roman" w:hAnsi="Times New Roman"/>
                <w:sz w:val="20"/>
                <w:szCs w:val="20"/>
              </w:rPr>
              <w:t>Проведение ВСП</w:t>
            </w:r>
          </w:p>
        </w:tc>
        <w:tc>
          <w:tcPr>
            <w:tcW w:w="1559" w:type="dxa"/>
            <w:shd w:val="clear" w:color="auto" w:fill="auto"/>
            <w:vAlign w:val="center"/>
          </w:tcPr>
          <w:p w14:paraId="77DE6D34" w14:textId="07326B80" w:rsidR="001A7D0F" w:rsidRPr="001A7D0F" w:rsidRDefault="00B96C22" w:rsidP="001A7D0F">
            <w:pPr>
              <w:spacing w:before="0"/>
              <w:jc w:val="center"/>
              <w:rPr>
                <w:rFonts w:ascii="Times New Roman" w:hAnsi="Times New Roman"/>
                <w:sz w:val="20"/>
                <w:szCs w:val="20"/>
              </w:rPr>
            </w:pPr>
            <w:r>
              <w:rPr>
                <w:rFonts w:ascii="Times New Roman" w:hAnsi="Times New Roman"/>
                <w:sz w:val="20"/>
                <w:szCs w:val="20"/>
              </w:rPr>
              <w:t>1</w:t>
            </w:r>
            <w:r w:rsidR="000868E1">
              <w:rPr>
                <w:rFonts w:ascii="Times New Roman" w:hAnsi="Times New Roman"/>
                <w:sz w:val="20"/>
                <w:szCs w:val="20"/>
              </w:rPr>
              <w:t>8</w:t>
            </w:r>
            <w:r w:rsidR="001A7D0F" w:rsidRPr="001A7D0F">
              <w:rPr>
                <w:rFonts w:ascii="Times New Roman" w:hAnsi="Times New Roman"/>
                <w:sz w:val="20"/>
                <w:szCs w:val="20"/>
              </w:rPr>
              <w:t>.08.202</w:t>
            </w:r>
            <w:r w:rsidR="00E01187">
              <w:rPr>
                <w:rFonts w:ascii="Times New Roman" w:hAnsi="Times New Roman"/>
                <w:sz w:val="20"/>
                <w:szCs w:val="20"/>
              </w:rPr>
              <w:t>6</w:t>
            </w:r>
            <w:r w:rsidR="001A7D0F" w:rsidRPr="001A7D0F">
              <w:rPr>
                <w:rFonts w:ascii="Times New Roman" w:hAnsi="Times New Roman"/>
                <w:sz w:val="20"/>
                <w:szCs w:val="20"/>
              </w:rPr>
              <w:t xml:space="preserve"> г</w:t>
            </w:r>
          </w:p>
        </w:tc>
        <w:tc>
          <w:tcPr>
            <w:tcW w:w="1701" w:type="dxa"/>
            <w:shd w:val="clear" w:color="auto" w:fill="auto"/>
            <w:vAlign w:val="center"/>
          </w:tcPr>
          <w:p w14:paraId="2B10649E" w14:textId="46A3BBC4" w:rsidR="001A7D0F" w:rsidRPr="001A7D0F" w:rsidRDefault="00B96C22" w:rsidP="001A7D0F">
            <w:pPr>
              <w:spacing w:before="0"/>
              <w:jc w:val="center"/>
              <w:rPr>
                <w:rFonts w:ascii="Times New Roman" w:hAnsi="Times New Roman"/>
                <w:sz w:val="20"/>
                <w:szCs w:val="20"/>
              </w:rPr>
            </w:pPr>
            <w:r>
              <w:rPr>
                <w:rFonts w:ascii="Times New Roman" w:hAnsi="Times New Roman"/>
                <w:sz w:val="20"/>
                <w:szCs w:val="20"/>
              </w:rPr>
              <w:t>2</w:t>
            </w:r>
            <w:r w:rsidR="000868E1">
              <w:rPr>
                <w:rFonts w:ascii="Times New Roman" w:hAnsi="Times New Roman"/>
                <w:sz w:val="20"/>
                <w:szCs w:val="20"/>
              </w:rPr>
              <w:t>5</w:t>
            </w:r>
            <w:r w:rsidR="001A7D0F" w:rsidRPr="001A7D0F">
              <w:rPr>
                <w:rFonts w:ascii="Times New Roman" w:hAnsi="Times New Roman"/>
                <w:sz w:val="20"/>
                <w:szCs w:val="20"/>
              </w:rPr>
              <w:t>.08.2026 г</w:t>
            </w:r>
          </w:p>
        </w:tc>
      </w:tr>
      <w:tr w:rsidR="001A7D0F" w:rsidRPr="00096EDB" w14:paraId="5FDF2EA4" w14:textId="77777777" w:rsidTr="002E3FEE">
        <w:trPr>
          <w:gridAfter w:val="1"/>
          <w:wAfter w:w="13" w:type="dxa"/>
          <w:trHeight w:val="56"/>
        </w:trPr>
        <w:tc>
          <w:tcPr>
            <w:tcW w:w="4677" w:type="dxa"/>
            <w:shd w:val="clear" w:color="auto" w:fill="auto"/>
          </w:tcPr>
          <w:p w14:paraId="35B86763" w14:textId="26855F84" w:rsidR="001A7D0F" w:rsidRPr="001A7D0F" w:rsidRDefault="001A7D0F" w:rsidP="001A7D0F">
            <w:pPr>
              <w:spacing w:before="0"/>
              <w:rPr>
                <w:rFonts w:ascii="Times New Roman" w:hAnsi="Times New Roman"/>
                <w:sz w:val="20"/>
                <w:szCs w:val="20"/>
              </w:rPr>
            </w:pPr>
            <w:r w:rsidRPr="001A7D0F">
              <w:rPr>
                <w:rFonts w:ascii="Times New Roman" w:hAnsi="Times New Roman"/>
                <w:sz w:val="20"/>
                <w:szCs w:val="20"/>
              </w:rPr>
              <w:t>Демобилизация оборудования и партии ВСП</w:t>
            </w:r>
          </w:p>
        </w:tc>
        <w:tc>
          <w:tcPr>
            <w:tcW w:w="1559" w:type="dxa"/>
            <w:shd w:val="clear" w:color="auto" w:fill="auto"/>
            <w:vAlign w:val="center"/>
          </w:tcPr>
          <w:p w14:paraId="7E63128F" w14:textId="63C81F40" w:rsidR="001A7D0F" w:rsidRPr="001A7D0F" w:rsidRDefault="00B96C22" w:rsidP="001A7D0F">
            <w:pPr>
              <w:spacing w:before="0"/>
              <w:jc w:val="center"/>
              <w:rPr>
                <w:rFonts w:ascii="Times New Roman" w:hAnsi="Times New Roman"/>
                <w:sz w:val="20"/>
                <w:szCs w:val="20"/>
              </w:rPr>
            </w:pPr>
            <w:r>
              <w:rPr>
                <w:rFonts w:ascii="Times New Roman" w:hAnsi="Times New Roman"/>
                <w:sz w:val="20"/>
                <w:szCs w:val="20"/>
              </w:rPr>
              <w:t>2</w:t>
            </w:r>
            <w:r w:rsidR="000868E1">
              <w:rPr>
                <w:rFonts w:ascii="Times New Roman" w:hAnsi="Times New Roman"/>
                <w:sz w:val="20"/>
                <w:szCs w:val="20"/>
              </w:rPr>
              <w:t>6</w:t>
            </w:r>
            <w:r w:rsidR="001A7D0F" w:rsidRPr="001A7D0F">
              <w:rPr>
                <w:rFonts w:ascii="Times New Roman" w:hAnsi="Times New Roman"/>
                <w:sz w:val="20"/>
                <w:szCs w:val="20"/>
              </w:rPr>
              <w:t>.08.202</w:t>
            </w:r>
            <w:r w:rsidR="00E01187">
              <w:rPr>
                <w:rFonts w:ascii="Times New Roman" w:hAnsi="Times New Roman"/>
                <w:sz w:val="20"/>
                <w:szCs w:val="20"/>
              </w:rPr>
              <w:t>6</w:t>
            </w:r>
            <w:bookmarkStart w:id="8" w:name="_GoBack"/>
            <w:bookmarkEnd w:id="8"/>
            <w:r w:rsidR="001A7D0F" w:rsidRPr="001A7D0F">
              <w:rPr>
                <w:rFonts w:ascii="Times New Roman" w:hAnsi="Times New Roman"/>
                <w:sz w:val="20"/>
                <w:szCs w:val="20"/>
              </w:rPr>
              <w:t xml:space="preserve"> г</w:t>
            </w:r>
          </w:p>
        </w:tc>
        <w:tc>
          <w:tcPr>
            <w:tcW w:w="1701" w:type="dxa"/>
            <w:shd w:val="clear" w:color="auto" w:fill="auto"/>
            <w:vAlign w:val="center"/>
          </w:tcPr>
          <w:p w14:paraId="39CBF0BC" w14:textId="2B323B74" w:rsidR="001A7D0F" w:rsidRPr="001A7D0F" w:rsidRDefault="00B96C22" w:rsidP="001A7D0F">
            <w:pPr>
              <w:spacing w:before="0"/>
              <w:jc w:val="center"/>
              <w:rPr>
                <w:rFonts w:ascii="Times New Roman" w:hAnsi="Times New Roman"/>
                <w:sz w:val="20"/>
                <w:szCs w:val="20"/>
              </w:rPr>
            </w:pPr>
            <w:r>
              <w:rPr>
                <w:rFonts w:ascii="Times New Roman" w:hAnsi="Times New Roman"/>
                <w:sz w:val="20"/>
                <w:szCs w:val="20"/>
              </w:rPr>
              <w:t>0</w:t>
            </w:r>
            <w:r w:rsidR="000868E1">
              <w:rPr>
                <w:rFonts w:ascii="Times New Roman" w:hAnsi="Times New Roman"/>
                <w:sz w:val="20"/>
                <w:szCs w:val="20"/>
              </w:rPr>
              <w:t>1</w:t>
            </w:r>
            <w:r w:rsidR="001A7D0F" w:rsidRPr="001A7D0F">
              <w:rPr>
                <w:rFonts w:ascii="Times New Roman" w:hAnsi="Times New Roman"/>
                <w:sz w:val="20"/>
                <w:szCs w:val="20"/>
              </w:rPr>
              <w:t>.0</w:t>
            </w:r>
            <w:r w:rsidR="000868E1">
              <w:rPr>
                <w:rFonts w:ascii="Times New Roman" w:hAnsi="Times New Roman"/>
                <w:sz w:val="20"/>
                <w:szCs w:val="20"/>
              </w:rPr>
              <w:t>9</w:t>
            </w:r>
            <w:r w:rsidR="001A7D0F" w:rsidRPr="001A7D0F">
              <w:rPr>
                <w:rFonts w:ascii="Times New Roman" w:hAnsi="Times New Roman"/>
                <w:sz w:val="20"/>
                <w:szCs w:val="20"/>
              </w:rPr>
              <w:t>.2026 г</w:t>
            </w:r>
          </w:p>
        </w:tc>
      </w:tr>
      <w:tr w:rsidR="001A7D0F" w:rsidRPr="00096EDB" w14:paraId="07AE6615" w14:textId="77777777" w:rsidTr="002E3FEE">
        <w:trPr>
          <w:gridAfter w:val="1"/>
          <w:wAfter w:w="13" w:type="dxa"/>
          <w:trHeight w:val="56"/>
        </w:trPr>
        <w:tc>
          <w:tcPr>
            <w:tcW w:w="4677" w:type="dxa"/>
            <w:shd w:val="clear" w:color="auto" w:fill="auto"/>
          </w:tcPr>
          <w:p w14:paraId="71DD4292" w14:textId="5D34DD56" w:rsidR="001A7D0F" w:rsidRPr="001A7D0F" w:rsidRDefault="001A7D0F" w:rsidP="001A7D0F">
            <w:pPr>
              <w:spacing w:before="0"/>
              <w:rPr>
                <w:rFonts w:ascii="Times New Roman" w:hAnsi="Times New Roman"/>
                <w:sz w:val="20"/>
                <w:szCs w:val="20"/>
              </w:rPr>
            </w:pPr>
            <w:r w:rsidRPr="001A7D0F">
              <w:rPr>
                <w:rFonts w:ascii="Times New Roman" w:hAnsi="Times New Roman"/>
                <w:sz w:val="20"/>
                <w:szCs w:val="20"/>
              </w:rPr>
              <w:lastRenderedPageBreak/>
              <w:t>Составление информационного отчета о полевых работах</w:t>
            </w:r>
          </w:p>
        </w:tc>
        <w:tc>
          <w:tcPr>
            <w:tcW w:w="1559" w:type="dxa"/>
            <w:shd w:val="clear" w:color="auto" w:fill="auto"/>
            <w:vAlign w:val="center"/>
          </w:tcPr>
          <w:p w14:paraId="504FC416" w14:textId="3FFC56FB" w:rsidR="001A7D0F" w:rsidRPr="001A7D0F" w:rsidRDefault="000868E1" w:rsidP="001A7D0F">
            <w:pPr>
              <w:spacing w:before="0"/>
              <w:jc w:val="center"/>
              <w:rPr>
                <w:rFonts w:ascii="Times New Roman" w:hAnsi="Times New Roman"/>
                <w:sz w:val="20"/>
                <w:szCs w:val="20"/>
              </w:rPr>
            </w:pPr>
            <w:r>
              <w:rPr>
                <w:rFonts w:ascii="Times New Roman" w:hAnsi="Times New Roman"/>
                <w:sz w:val="20"/>
                <w:szCs w:val="20"/>
              </w:rPr>
              <w:t>02</w:t>
            </w:r>
            <w:r w:rsidR="001A7D0F" w:rsidRPr="001A7D0F">
              <w:rPr>
                <w:rFonts w:ascii="Times New Roman" w:hAnsi="Times New Roman"/>
                <w:sz w:val="20"/>
                <w:szCs w:val="20"/>
              </w:rPr>
              <w:t>.09.2026 г</w:t>
            </w:r>
          </w:p>
        </w:tc>
        <w:tc>
          <w:tcPr>
            <w:tcW w:w="1701" w:type="dxa"/>
            <w:shd w:val="clear" w:color="auto" w:fill="auto"/>
            <w:vAlign w:val="center"/>
          </w:tcPr>
          <w:p w14:paraId="1F22734F" w14:textId="2DD28B88" w:rsidR="001A7D0F" w:rsidRPr="001A7D0F" w:rsidRDefault="001A7D0F" w:rsidP="001A7D0F">
            <w:pPr>
              <w:spacing w:before="0"/>
              <w:jc w:val="center"/>
              <w:rPr>
                <w:rFonts w:ascii="Times New Roman" w:hAnsi="Times New Roman"/>
                <w:sz w:val="20"/>
                <w:szCs w:val="20"/>
              </w:rPr>
            </w:pPr>
            <w:r w:rsidRPr="001A7D0F">
              <w:rPr>
                <w:rFonts w:ascii="Times New Roman" w:hAnsi="Times New Roman"/>
                <w:sz w:val="20"/>
                <w:szCs w:val="20"/>
              </w:rPr>
              <w:t>1</w:t>
            </w:r>
            <w:r w:rsidR="000868E1">
              <w:rPr>
                <w:rFonts w:ascii="Times New Roman" w:hAnsi="Times New Roman"/>
                <w:sz w:val="20"/>
                <w:szCs w:val="20"/>
              </w:rPr>
              <w:t>2</w:t>
            </w:r>
            <w:r w:rsidRPr="001A7D0F">
              <w:rPr>
                <w:rFonts w:ascii="Times New Roman" w:hAnsi="Times New Roman"/>
                <w:sz w:val="20"/>
                <w:szCs w:val="20"/>
              </w:rPr>
              <w:t>.09.2026 г</w:t>
            </w:r>
          </w:p>
        </w:tc>
      </w:tr>
      <w:tr w:rsidR="001A7D0F" w:rsidRPr="00096EDB" w14:paraId="455FDCA8" w14:textId="77777777" w:rsidTr="002E3FEE">
        <w:trPr>
          <w:gridAfter w:val="1"/>
          <w:wAfter w:w="13" w:type="dxa"/>
          <w:trHeight w:val="56"/>
        </w:trPr>
        <w:tc>
          <w:tcPr>
            <w:tcW w:w="4677" w:type="dxa"/>
            <w:shd w:val="clear" w:color="auto" w:fill="auto"/>
          </w:tcPr>
          <w:p w14:paraId="6848CA6A" w14:textId="689F65C9" w:rsidR="001A7D0F" w:rsidRPr="001A7D0F" w:rsidRDefault="001A7D0F" w:rsidP="001A7D0F">
            <w:pPr>
              <w:spacing w:before="0"/>
              <w:rPr>
                <w:rFonts w:ascii="Times New Roman" w:hAnsi="Times New Roman"/>
                <w:sz w:val="20"/>
                <w:szCs w:val="20"/>
              </w:rPr>
            </w:pPr>
            <w:r w:rsidRPr="001A7D0F">
              <w:rPr>
                <w:rFonts w:ascii="Times New Roman" w:hAnsi="Times New Roman"/>
                <w:sz w:val="20"/>
                <w:szCs w:val="20"/>
              </w:rPr>
              <w:t>Сдача и защита итогового геологического отчета</w:t>
            </w:r>
          </w:p>
        </w:tc>
        <w:tc>
          <w:tcPr>
            <w:tcW w:w="1559" w:type="dxa"/>
            <w:shd w:val="clear" w:color="auto" w:fill="auto"/>
            <w:vAlign w:val="center"/>
          </w:tcPr>
          <w:p w14:paraId="4B8A3666" w14:textId="0468B99B" w:rsidR="001A7D0F" w:rsidRPr="001A7D0F" w:rsidRDefault="001A7D0F" w:rsidP="001A7D0F">
            <w:pPr>
              <w:spacing w:before="0"/>
              <w:jc w:val="center"/>
              <w:rPr>
                <w:rFonts w:ascii="Times New Roman" w:hAnsi="Times New Roman"/>
                <w:sz w:val="20"/>
                <w:szCs w:val="20"/>
              </w:rPr>
            </w:pPr>
            <w:r w:rsidRPr="001A7D0F">
              <w:rPr>
                <w:rFonts w:ascii="Times New Roman" w:hAnsi="Times New Roman"/>
                <w:sz w:val="20"/>
                <w:szCs w:val="20"/>
              </w:rPr>
              <w:t>1</w:t>
            </w:r>
            <w:r w:rsidR="000868E1">
              <w:rPr>
                <w:rFonts w:ascii="Times New Roman" w:hAnsi="Times New Roman"/>
                <w:sz w:val="20"/>
                <w:szCs w:val="20"/>
              </w:rPr>
              <w:t>3</w:t>
            </w:r>
            <w:r w:rsidRPr="001A7D0F">
              <w:rPr>
                <w:rFonts w:ascii="Times New Roman" w:hAnsi="Times New Roman"/>
                <w:sz w:val="20"/>
                <w:szCs w:val="20"/>
              </w:rPr>
              <w:t>.09.2026 г</w:t>
            </w:r>
          </w:p>
        </w:tc>
        <w:tc>
          <w:tcPr>
            <w:tcW w:w="1701" w:type="dxa"/>
            <w:shd w:val="clear" w:color="auto" w:fill="auto"/>
            <w:vAlign w:val="center"/>
          </w:tcPr>
          <w:p w14:paraId="1055C47E" w14:textId="1B39EA6C" w:rsidR="001A7D0F" w:rsidRPr="001A7D0F" w:rsidRDefault="001A7D0F" w:rsidP="001A7D0F">
            <w:pPr>
              <w:spacing w:before="0"/>
              <w:jc w:val="center"/>
              <w:rPr>
                <w:rFonts w:ascii="Times New Roman" w:hAnsi="Times New Roman"/>
                <w:sz w:val="20"/>
                <w:szCs w:val="20"/>
              </w:rPr>
            </w:pPr>
            <w:r w:rsidRPr="001A7D0F">
              <w:rPr>
                <w:rFonts w:ascii="Times New Roman" w:hAnsi="Times New Roman"/>
                <w:sz w:val="20"/>
                <w:szCs w:val="20"/>
              </w:rPr>
              <w:t>1</w:t>
            </w:r>
            <w:r w:rsidR="000868E1">
              <w:rPr>
                <w:rFonts w:ascii="Times New Roman" w:hAnsi="Times New Roman"/>
                <w:sz w:val="20"/>
                <w:szCs w:val="20"/>
              </w:rPr>
              <w:t>3</w:t>
            </w:r>
            <w:r w:rsidRPr="001A7D0F">
              <w:rPr>
                <w:rFonts w:ascii="Times New Roman" w:hAnsi="Times New Roman"/>
                <w:sz w:val="20"/>
                <w:szCs w:val="20"/>
              </w:rPr>
              <w:t>.11.2026 г</w:t>
            </w:r>
          </w:p>
        </w:tc>
      </w:tr>
      <w:bookmarkEnd w:id="7"/>
    </w:tbl>
    <w:p w14:paraId="09A0EC6E" w14:textId="77777777" w:rsidR="00B95C65" w:rsidRDefault="00B95C65" w:rsidP="00B95C65">
      <w:pPr>
        <w:pStyle w:val="ae"/>
        <w:tabs>
          <w:tab w:val="left" w:pos="426"/>
        </w:tabs>
        <w:kinsoku w:val="0"/>
        <w:overflowPunct w:val="0"/>
        <w:autoSpaceDE w:val="0"/>
        <w:autoSpaceDN w:val="0"/>
        <w:ind w:left="851"/>
        <w:jc w:val="both"/>
        <w:rPr>
          <w:b/>
          <w:sz w:val="20"/>
          <w:szCs w:val="20"/>
        </w:rPr>
      </w:pPr>
    </w:p>
    <w:p w14:paraId="7D9AF1CD" w14:textId="77777777" w:rsidR="00D75019" w:rsidRPr="00D75019" w:rsidRDefault="00D75019" w:rsidP="00D75019">
      <w:pPr>
        <w:tabs>
          <w:tab w:val="left" w:pos="426"/>
        </w:tabs>
        <w:kinsoku w:val="0"/>
        <w:overflowPunct w:val="0"/>
        <w:autoSpaceDE w:val="0"/>
        <w:autoSpaceDN w:val="0"/>
        <w:jc w:val="both"/>
        <w:rPr>
          <w:rFonts w:ascii="Times New Roman" w:hAnsi="Times New Roman"/>
          <w:sz w:val="20"/>
          <w:szCs w:val="20"/>
        </w:rPr>
      </w:pPr>
      <w:r>
        <w:rPr>
          <w:rFonts w:ascii="Times New Roman" w:hAnsi="Times New Roman"/>
          <w:sz w:val="20"/>
          <w:szCs w:val="20"/>
        </w:rPr>
        <w:tab/>
      </w:r>
      <w:r w:rsidRPr="00D75019">
        <w:rPr>
          <w:rFonts w:ascii="Times New Roman" w:hAnsi="Times New Roman"/>
          <w:sz w:val="20"/>
          <w:szCs w:val="20"/>
        </w:rPr>
        <w:t xml:space="preserve">1.4.2 </w:t>
      </w:r>
      <w:r w:rsidRPr="00D75019">
        <w:rPr>
          <w:rFonts w:ascii="Times New Roman" w:hAnsi="Times New Roman"/>
          <w:b/>
          <w:sz w:val="20"/>
          <w:szCs w:val="20"/>
        </w:rPr>
        <w:t>Лот №2</w:t>
      </w:r>
    </w:p>
    <w:tbl>
      <w:tblPr>
        <w:tblStyle w:val="af"/>
        <w:tblW w:w="0" w:type="auto"/>
        <w:tblInd w:w="534" w:type="dxa"/>
        <w:tblLook w:val="04A0" w:firstRow="1" w:lastRow="0" w:firstColumn="1" w:lastColumn="0" w:noHBand="0" w:noVBand="1"/>
      </w:tblPr>
      <w:tblGrid>
        <w:gridCol w:w="4677"/>
        <w:gridCol w:w="1559"/>
        <w:gridCol w:w="1701"/>
        <w:gridCol w:w="13"/>
      </w:tblGrid>
      <w:tr w:rsidR="001A7D0F" w:rsidRPr="00096EDB" w14:paraId="4EC76E6C" w14:textId="77777777" w:rsidTr="002E3FEE">
        <w:trPr>
          <w:gridAfter w:val="1"/>
          <w:wAfter w:w="13" w:type="dxa"/>
          <w:trHeight w:val="171"/>
          <w:tblHeader/>
        </w:trPr>
        <w:tc>
          <w:tcPr>
            <w:tcW w:w="4677" w:type="dxa"/>
          </w:tcPr>
          <w:p w14:paraId="51C66556" w14:textId="77777777" w:rsidR="001A7D0F" w:rsidRPr="00096EDB" w:rsidRDefault="001A7D0F" w:rsidP="0036422D">
            <w:pPr>
              <w:spacing w:before="0"/>
              <w:jc w:val="center"/>
              <w:rPr>
                <w:rFonts w:ascii="Times New Roman" w:hAnsi="Times New Roman"/>
                <w:sz w:val="20"/>
                <w:szCs w:val="20"/>
              </w:rPr>
            </w:pPr>
            <w:bookmarkStart w:id="9" w:name="_Hlk212713785"/>
            <w:r w:rsidRPr="00096EDB">
              <w:rPr>
                <w:rFonts w:ascii="Times New Roman" w:hAnsi="Times New Roman"/>
                <w:sz w:val="20"/>
                <w:szCs w:val="20"/>
              </w:rPr>
              <w:t>Наименование этапа</w:t>
            </w:r>
          </w:p>
        </w:tc>
        <w:tc>
          <w:tcPr>
            <w:tcW w:w="1559" w:type="dxa"/>
          </w:tcPr>
          <w:p w14:paraId="432A6730" w14:textId="77777777" w:rsidR="001A7D0F" w:rsidRPr="00096EDB" w:rsidRDefault="001A7D0F" w:rsidP="0036422D">
            <w:pPr>
              <w:spacing w:before="0"/>
              <w:jc w:val="center"/>
              <w:rPr>
                <w:rFonts w:ascii="Times New Roman" w:hAnsi="Times New Roman"/>
                <w:sz w:val="20"/>
                <w:szCs w:val="20"/>
              </w:rPr>
            </w:pPr>
            <w:r w:rsidRPr="00096EDB">
              <w:rPr>
                <w:rFonts w:ascii="Times New Roman" w:hAnsi="Times New Roman"/>
                <w:sz w:val="20"/>
                <w:szCs w:val="20"/>
              </w:rPr>
              <w:t>Дата начала</w:t>
            </w:r>
          </w:p>
        </w:tc>
        <w:tc>
          <w:tcPr>
            <w:tcW w:w="1701" w:type="dxa"/>
          </w:tcPr>
          <w:p w14:paraId="4CC57933" w14:textId="77777777" w:rsidR="001A7D0F" w:rsidRPr="00096EDB" w:rsidRDefault="001A7D0F" w:rsidP="0036422D">
            <w:pPr>
              <w:spacing w:before="0"/>
              <w:jc w:val="center"/>
              <w:rPr>
                <w:rFonts w:ascii="Times New Roman" w:hAnsi="Times New Roman"/>
                <w:sz w:val="20"/>
                <w:szCs w:val="20"/>
              </w:rPr>
            </w:pPr>
            <w:r w:rsidRPr="00096EDB">
              <w:rPr>
                <w:rFonts w:ascii="Times New Roman" w:hAnsi="Times New Roman"/>
                <w:sz w:val="20"/>
                <w:szCs w:val="20"/>
              </w:rPr>
              <w:t>Дата окончания</w:t>
            </w:r>
          </w:p>
        </w:tc>
      </w:tr>
      <w:tr w:rsidR="001A7D0F" w:rsidRPr="00096EDB" w14:paraId="6B953AE4" w14:textId="77777777" w:rsidTr="002E3FEE">
        <w:trPr>
          <w:trHeight w:val="217"/>
        </w:trPr>
        <w:tc>
          <w:tcPr>
            <w:tcW w:w="7950" w:type="dxa"/>
            <w:gridSpan w:val="4"/>
          </w:tcPr>
          <w:p w14:paraId="53E3F75B" w14:textId="77777777" w:rsidR="001A7D0F" w:rsidRPr="008B6704" w:rsidRDefault="001A7D0F" w:rsidP="0036422D">
            <w:pPr>
              <w:spacing w:before="0"/>
              <w:jc w:val="center"/>
              <w:rPr>
                <w:rFonts w:ascii="Times New Roman" w:hAnsi="Times New Roman"/>
                <w:b/>
                <w:sz w:val="20"/>
                <w:szCs w:val="20"/>
              </w:rPr>
            </w:pPr>
            <w:r w:rsidRPr="008B6704">
              <w:rPr>
                <w:rFonts w:ascii="Times New Roman" w:hAnsi="Times New Roman"/>
                <w:b/>
                <w:sz w:val="20"/>
                <w:szCs w:val="20"/>
              </w:rPr>
              <w:t>ГИС</w:t>
            </w:r>
          </w:p>
        </w:tc>
      </w:tr>
      <w:tr w:rsidR="002E3FEE" w:rsidRPr="00096EDB" w14:paraId="6412F603" w14:textId="77777777" w:rsidTr="002E3FEE">
        <w:trPr>
          <w:gridAfter w:val="1"/>
          <w:wAfter w:w="13" w:type="dxa"/>
          <w:trHeight w:val="217"/>
        </w:trPr>
        <w:tc>
          <w:tcPr>
            <w:tcW w:w="4677" w:type="dxa"/>
            <w:shd w:val="clear" w:color="auto" w:fill="auto"/>
          </w:tcPr>
          <w:p w14:paraId="57013F0D" w14:textId="77777777" w:rsidR="002E3FEE" w:rsidRPr="001A7D0F" w:rsidRDefault="002E3FEE" w:rsidP="002E3FEE">
            <w:pPr>
              <w:spacing w:before="0"/>
              <w:rPr>
                <w:rFonts w:ascii="Times New Roman" w:hAnsi="Times New Roman"/>
                <w:sz w:val="20"/>
                <w:szCs w:val="20"/>
              </w:rPr>
            </w:pPr>
            <w:r w:rsidRPr="001A7D0F">
              <w:rPr>
                <w:rFonts w:ascii="Times New Roman" w:hAnsi="Times New Roman"/>
                <w:sz w:val="20"/>
                <w:szCs w:val="20"/>
              </w:rPr>
              <w:t>Мобилизация материалов и оборудования</w:t>
            </w:r>
          </w:p>
        </w:tc>
        <w:tc>
          <w:tcPr>
            <w:tcW w:w="1559" w:type="dxa"/>
            <w:shd w:val="clear" w:color="auto" w:fill="auto"/>
            <w:vAlign w:val="center"/>
          </w:tcPr>
          <w:p w14:paraId="65DCCA3C" w14:textId="18563AAC"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01.03.2026 г</w:t>
            </w:r>
          </w:p>
        </w:tc>
        <w:tc>
          <w:tcPr>
            <w:tcW w:w="1701" w:type="dxa"/>
            <w:shd w:val="clear" w:color="auto" w:fill="auto"/>
            <w:vAlign w:val="center"/>
          </w:tcPr>
          <w:p w14:paraId="62474AF1" w14:textId="3F15A3B6"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31.03.2026 г</w:t>
            </w:r>
          </w:p>
        </w:tc>
      </w:tr>
      <w:tr w:rsidR="002E3FEE" w:rsidRPr="00096EDB" w14:paraId="0BB0644C" w14:textId="77777777" w:rsidTr="002E3FEE">
        <w:trPr>
          <w:gridAfter w:val="1"/>
          <w:wAfter w:w="13" w:type="dxa"/>
          <w:trHeight w:val="428"/>
        </w:trPr>
        <w:tc>
          <w:tcPr>
            <w:tcW w:w="4677" w:type="dxa"/>
            <w:shd w:val="clear" w:color="auto" w:fill="auto"/>
          </w:tcPr>
          <w:p w14:paraId="4674B199" w14:textId="77777777" w:rsidR="002E3FEE" w:rsidRPr="001A7D0F" w:rsidRDefault="002E3FEE" w:rsidP="002E3FEE">
            <w:pPr>
              <w:spacing w:before="0"/>
              <w:jc w:val="both"/>
              <w:rPr>
                <w:rFonts w:ascii="Times New Roman" w:hAnsi="Times New Roman"/>
                <w:sz w:val="20"/>
                <w:szCs w:val="20"/>
              </w:rPr>
            </w:pPr>
            <w:r w:rsidRPr="001A7D0F">
              <w:rPr>
                <w:rFonts w:ascii="Times New Roman" w:hAnsi="Times New Roman"/>
                <w:sz w:val="20"/>
                <w:szCs w:val="20"/>
              </w:rPr>
              <w:t>Оказание сервисных услуг по ГИРС</w:t>
            </w:r>
            <w:r>
              <w:rPr>
                <w:rFonts w:ascii="Times New Roman" w:hAnsi="Times New Roman"/>
                <w:sz w:val="20"/>
                <w:szCs w:val="20"/>
              </w:rPr>
              <w:t xml:space="preserve"> </w:t>
            </w:r>
            <w:r w:rsidRPr="001A7D0F">
              <w:rPr>
                <w:rFonts w:ascii="Times New Roman" w:hAnsi="Times New Roman"/>
                <w:sz w:val="20"/>
                <w:szCs w:val="20"/>
              </w:rPr>
              <w:t>при бурении.</w:t>
            </w:r>
          </w:p>
        </w:tc>
        <w:tc>
          <w:tcPr>
            <w:tcW w:w="1559" w:type="dxa"/>
            <w:shd w:val="clear" w:color="auto" w:fill="auto"/>
            <w:vAlign w:val="center"/>
          </w:tcPr>
          <w:p w14:paraId="05CE12A0" w14:textId="3C36650B"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01.06.2026 г</w:t>
            </w:r>
          </w:p>
        </w:tc>
        <w:tc>
          <w:tcPr>
            <w:tcW w:w="1701" w:type="dxa"/>
            <w:shd w:val="clear" w:color="auto" w:fill="auto"/>
            <w:vAlign w:val="center"/>
          </w:tcPr>
          <w:p w14:paraId="4DAD4802" w14:textId="0DCF2E5E"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03.09.2026 г</w:t>
            </w:r>
          </w:p>
        </w:tc>
      </w:tr>
      <w:tr w:rsidR="002E3FEE" w:rsidRPr="00096EDB" w14:paraId="4FB4C316" w14:textId="77777777" w:rsidTr="002E3FEE">
        <w:trPr>
          <w:gridAfter w:val="1"/>
          <w:wAfter w:w="13" w:type="dxa"/>
          <w:trHeight w:val="70"/>
        </w:trPr>
        <w:tc>
          <w:tcPr>
            <w:tcW w:w="4677" w:type="dxa"/>
            <w:shd w:val="clear" w:color="auto" w:fill="auto"/>
          </w:tcPr>
          <w:p w14:paraId="09047CD9" w14:textId="77777777" w:rsidR="002E3FEE" w:rsidRPr="001A7D0F" w:rsidRDefault="002E3FEE" w:rsidP="002E3FEE">
            <w:pPr>
              <w:spacing w:before="0"/>
              <w:jc w:val="both"/>
              <w:rPr>
                <w:rFonts w:ascii="Times New Roman" w:hAnsi="Times New Roman"/>
                <w:sz w:val="20"/>
                <w:szCs w:val="20"/>
              </w:rPr>
            </w:pPr>
            <w:r w:rsidRPr="001A7D0F">
              <w:rPr>
                <w:rFonts w:ascii="Times New Roman" w:hAnsi="Times New Roman"/>
                <w:sz w:val="20"/>
                <w:szCs w:val="20"/>
              </w:rPr>
              <w:t>Оказание сервисных услуг по ГИРС</w:t>
            </w:r>
            <w:r>
              <w:rPr>
                <w:rFonts w:ascii="Times New Roman" w:hAnsi="Times New Roman"/>
                <w:sz w:val="20"/>
                <w:szCs w:val="20"/>
              </w:rPr>
              <w:t xml:space="preserve"> </w:t>
            </w:r>
            <w:r w:rsidRPr="001A7D0F">
              <w:rPr>
                <w:rFonts w:ascii="Times New Roman" w:hAnsi="Times New Roman"/>
                <w:sz w:val="20"/>
                <w:szCs w:val="20"/>
              </w:rPr>
              <w:t>при испытани</w:t>
            </w:r>
            <w:r>
              <w:rPr>
                <w:rFonts w:ascii="Times New Roman" w:hAnsi="Times New Roman"/>
                <w:sz w:val="20"/>
                <w:szCs w:val="20"/>
              </w:rPr>
              <w:t>и</w:t>
            </w:r>
            <w:r w:rsidRPr="001A7D0F">
              <w:rPr>
                <w:rFonts w:ascii="Times New Roman" w:hAnsi="Times New Roman"/>
                <w:sz w:val="20"/>
                <w:szCs w:val="20"/>
              </w:rPr>
              <w:t xml:space="preserve"> скважины.</w:t>
            </w:r>
          </w:p>
        </w:tc>
        <w:tc>
          <w:tcPr>
            <w:tcW w:w="1559" w:type="dxa"/>
            <w:shd w:val="clear" w:color="auto" w:fill="auto"/>
            <w:vAlign w:val="center"/>
          </w:tcPr>
          <w:p w14:paraId="0C363E04" w14:textId="3C2B6E2C"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12.09.2026 г</w:t>
            </w:r>
          </w:p>
        </w:tc>
        <w:tc>
          <w:tcPr>
            <w:tcW w:w="1701" w:type="dxa"/>
            <w:shd w:val="clear" w:color="auto" w:fill="auto"/>
            <w:vAlign w:val="center"/>
          </w:tcPr>
          <w:p w14:paraId="17F5E73D" w14:textId="692E6EB7"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05.12.2026 г</w:t>
            </w:r>
          </w:p>
        </w:tc>
      </w:tr>
      <w:tr w:rsidR="002E3FEE" w:rsidRPr="00096EDB" w14:paraId="02DBD6FD" w14:textId="77777777" w:rsidTr="002E3FEE">
        <w:trPr>
          <w:gridAfter w:val="1"/>
          <w:wAfter w:w="13" w:type="dxa"/>
          <w:trHeight w:val="56"/>
        </w:trPr>
        <w:tc>
          <w:tcPr>
            <w:tcW w:w="4677" w:type="dxa"/>
            <w:shd w:val="clear" w:color="auto" w:fill="auto"/>
          </w:tcPr>
          <w:p w14:paraId="64ACF81C" w14:textId="77777777" w:rsidR="002E3FEE" w:rsidRPr="001A7D0F" w:rsidRDefault="002E3FEE" w:rsidP="002E3FEE">
            <w:pPr>
              <w:spacing w:before="0"/>
              <w:rPr>
                <w:rFonts w:ascii="Times New Roman" w:hAnsi="Times New Roman"/>
                <w:sz w:val="20"/>
                <w:szCs w:val="20"/>
              </w:rPr>
            </w:pPr>
            <w:r w:rsidRPr="001A7D0F">
              <w:rPr>
                <w:rFonts w:ascii="Times New Roman" w:hAnsi="Times New Roman"/>
                <w:sz w:val="20"/>
                <w:szCs w:val="20"/>
              </w:rPr>
              <w:t>Демобилизация оборудования</w:t>
            </w:r>
          </w:p>
        </w:tc>
        <w:tc>
          <w:tcPr>
            <w:tcW w:w="1559" w:type="dxa"/>
            <w:shd w:val="clear" w:color="auto" w:fill="auto"/>
            <w:vAlign w:val="center"/>
          </w:tcPr>
          <w:p w14:paraId="5AB73132" w14:textId="6151360D"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w:t>
            </w:r>
            <w:r w:rsidR="007337CF">
              <w:rPr>
                <w:rFonts w:ascii="Times New Roman" w:hAnsi="Times New Roman"/>
                <w:sz w:val="20"/>
                <w:szCs w:val="20"/>
              </w:rPr>
              <w:t>1</w:t>
            </w:r>
            <w:r w:rsidRPr="002E3FEE">
              <w:rPr>
                <w:rFonts w:ascii="Times New Roman" w:hAnsi="Times New Roman"/>
                <w:sz w:val="20"/>
                <w:szCs w:val="20"/>
              </w:rPr>
              <w:t>.0</w:t>
            </w:r>
            <w:r w:rsidR="007337CF">
              <w:rPr>
                <w:rFonts w:ascii="Times New Roman" w:hAnsi="Times New Roman"/>
                <w:sz w:val="20"/>
                <w:szCs w:val="20"/>
              </w:rPr>
              <w:t>2</w:t>
            </w:r>
            <w:r w:rsidRPr="002E3FEE">
              <w:rPr>
                <w:rFonts w:ascii="Times New Roman" w:hAnsi="Times New Roman"/>
                <w:sz w:val="20"/>
                <w:szCs w:val="20"/>
              </w:rPr>
              <w:t>.2027 г</w:t>
            </w:r>
          </w:p>
        </w:tc>
        <w:tc>
          <w:tcPr>
            <w:tcW w:w="1701" w:type="dxa"/>
            <w:shd w:val="clear" w:color="auto" w:fill="auto"/>
            <w:vAlign w:val="center"/>
          </w:tcPr>
          <w:p w14:paraId="40E74200" w14:textId="77777777" w:rsidR="002E3FEE" w:rsidRPr="002E3FEE" w:rsidRDefault="002E3FEE" w:rsidP="002E3FEE">
            <w:pPr>
              <w:spacing w:before="0"/>
              <w:jc w:val="center"/>
              <w:rPr>
                <w:rFonts w:ascii="Times New Roman" w:hAnsi="Times New Roman"/>
                <w:sz w:val="20"/>
                <w:szCs w:val="20"/>
              </w:rPr>
            </w:pPr>
          </w:p>
        </w:tc>
      </w:tr>
      <w:tr w:rsidR="002E3FEE" w:rsidRPr="00096EDB" w14:paraId="37C9FB18" w14:textId="77777777" w:rsidTr="002E3FEE">
        <w:trPr>
          <w:trHeight w:val="56"/>
        </w:trPr>
        <w:tc>
          <w:tcPr>
            <w:tcW w:w="7950" w:type="dxa"/>
            <w:gridSpan w:val="4"/>
          </w:tcPr>
          <w:p w14:paraId="46D36B58" w14:textId="77777777" w:rsidR="002E3FEE" w:rsidRPr="008B6704" w:rsidRDefault="002E3FEE" w:rsidP="002E3FEE">
            <w:pPr>
              <w:spacing w:before="0"/>
              <w:jc w:val="center"/>
              <w:rPr>
                <w:rFonts w:ascii="Times New Roman" w:hAnsi="Times New Roman"/>
                <w:b/>
                <w:sz w:val="20"/>
                <w:szCs w:val="20"/>
              </w:rPr>
            </w:pPr>
            <w:r w:rsidRPr="008B6704">
              <w:rPr>
                <w:rFonts w:ascii="Times New Roman" w:hAnsi="Times New Roman"/>
                <w:b/>
                <w:sz w:val="20"/>
                <w:szCs w:val="20"/>
              </w:rPr>
              <w:t>ВСП</w:t>
            </w:r>
          </w:p>
        </w:tc>
      </w:tr>
      <w:tr w:rsidR="002E3FEE" w:rsidRPr="00096EDB" w14:paraId="18081CFB" w14:textId="77777777" w:rsidTr="002E3FEE">
        <w:trPr>
          <w:gridAfter w:val="1"/>
          <w:wAfter w:w="13" w:type="dxa"/>
          <w:trHeight w:val="56"/>
        </w:trPr>
        <w:tc>
          <w:tcPr>
            <w:tcW w:w="4677" w:type="dxa"/>
            <w:shd w:val="clear" w:color="auto" w:fill="auto"/>
          </w:tcPr>
          <w:p w14:paraId="5AB29651" w14:textId="77777777" w:rsidR="002E3FEE" w:rsidRPr="001A7D0F" w:rsidRDefault="002E3FEE" w:rsidP="002E3FEE">
            <w:pPr>
              <w:spacing w:before="0"/>
              <w:rPr>
                <w:rFonts w:ascii="Times New Roman" w:hAnsi="Times New Roman"/>
                <w:sz w:val="20"/>
                <w:szCs w:val="20"/>
              </w:rPr>
            </w:pPr>
            <w:r w:rsidRPr="001A7D0F">
              <w:rPr>
                <w:rFonts w:ascii="Times New Roman" w:hAnsi="Times New Roman"/>
                <w:sz w:val="20"/>
                <w:szCs w:val="20"/>
              </w:rPr>
              <w:t xml:space="preserve">Мобилизация оборудования и партии ВСП </w:t>
            </w:r>
          </w:p>
        </w:tc>
        <w:tc>
          <w:tcPr>
            <w:tcW w:w="1559" w:type="dxa"/>
            <w:shd w:val="clear" w:color="auto" w:fill="auto"/>
            <w:vAlign w:val="center"/>
          </w:tcPr>
          <w:p w14:paraId="103D9006" w14:textId="27E95736"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27.08.2026 г</w:t>
            </w:r>
          </w:p>
        </w:tc>
        <w:tc>
          <w:tcPr>
            <w:tcW w:w="1701" w:type="dxa"/>
            <w:shd w:val="clear" w:color="auto" w:fill="auto"/>
            <w:vAlign w:val="center"/>
          </w:tcPr>
          <w:p w14:paraId="24CAED8E" w14:textId="3DC380B1"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02.09.2026 г</w:t>
            </w:r>
          </w:p>
        </w:tc>
      </w:tr>
      <w:tr w:rsidR="002E3FEE" w:rsidRPr="00096EDB" w14:paraId="1DC33CAC" w14:textId="77777777" w:rsidTr="002E3FEE">
        <w:trPr>
          <w:gridAfter w:val="1"/>
          <w:wAfter w:w="13" w:type="dxa"/>
          <w:trHeight w:val="56"/>
        </w:trPr>
        <w:tc>
          <w:tcPr>
            <w:tcW w:w="4677" w:type="dxa"/>
            <w:shd w:val="clear" w:color="auto" w:fill="auto"/>
          </w:tcPr>
          <w:p w14:paraId="0A4C8C19" w14:textId="77777777" w:rsidR="002E3FEE" w:rsidRPr="001A7D0F" w:rsidRDefault="002E3FEE" w:rsidP="002E3FEE">
            <w:pPr>
              <w:spacing w:before="0"/>
              <w:rPr>
                <w:rFonts w:ascii="Times New Roman" w:hAnsi="Times New Roman"/>
                <w:sz w:val="20"/>
                <w:szCs w:val="20"/>
              </w:rPr>
            </w:pPr>
            <w:r w:rsidRPr="001A7D0F">
              <w:rPr>
                <w:rFonts w:ascii="Times New Roman" w:hAnsi="Times New Roman"/>
                <w:sz w:val="20"/>
                <w:szCs w:val="20"/>
              </w:rPr>
              <w:t>Проведение ВСП</w:t>
            </w:r>
          </w:p>
        </w:tc>
        <w:tc>
          <w:tcPr>
            <w:tcW w:w="1559" w:type="dxa"/>
            <w:shd w:val="clear" w:color="auto" w:fill="auto"/>
            <w:vAlign w:val="center"/>
          </w:tcPr>
          <w:p w14:paraId="35A7566D" w14:textId="102CEA7C"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04.09.2026 г</w:t>
            </w:r>
          </w:p>
        </w:tc>
        <w:tc>
          <w:tcPr>
            <w:tcW w:w="1701" w:type="dxa"/>
            <w:shd w:val="clear" w:color="auto" w:fill="auto"/>
            <w:vAlign w:val="center"/>
          </w:tcPr>
          <w:p w14:paraId="6FAB680A" w14:textId="262C44E8"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11.09.2026 г</w:t>
            </w:r>
          </w:p>
        </w:tc>
      </w:tr>
      <w:tr w:rsidR="002E3FEE" w:rsidRPr="00096EDB" w14:paraId="1F6454E9" w14:textId="77777777" w:rsidTr="002E3FEE">
        <w:trPr>
          <w:gridAfter w:val="1"/>
          <w:wAfter w:w="13" w:type="dxa"/>
          <w:trHeight w:val="56"/>
        </w:trPr>
        <w:tc>
          <w:tcPr>
            <w:tcW w:w="4677" w:type="dxa"/>
            <w:shd w:val="clear" w:color="auto" w:fill="auto"/>
          </w:tcPr>
          <w:p w14:paraId="65FB61D5" w14:textId="77777777" w:rsidR="002E3FEE" w:rsidRPr="001A7D0F" w:rsidRDefault="002E3FEE" w:rsidP="002E3FEE">
            <w:pPr>
              <w:spacing w:before="0"/>
              <w:rPr>
                <w:rFonts w:ascii="Times New Roman" w:hAnsi="Times New Roman"/>
                <w:sz w:val="20"/>
                <w:szCs w:val="20"/>
              </w:rPr>
            </w:pPr>
            <w:r w:rsidRPr="001A7D0F">
              <w:rPr>
                <w:rFonts w:ascii="Times New Roman" w:hAnsi="Times New Roman"/>
                <w:sz w:val="20"/>
                <w:szCs w:val="20"/>
              </w:rPr>
              <w:t>Демобилизация оборудования и партии ВСП</w:t>
            </w:r>
          </w:p>
        </w:tc>
        <w:tc>
          <w:tcPr>
            <w:tcW w:w="1559" w:type="dxa"/>
            <w:shd w:val="clear" w:color="auto" w:fill="auto"/>
            <w:vAlign w:val="center"/>
          </w:tcPr>
          <w:p w14:paraId="77E50FED" w14:textId="0B5C320E"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12.09.2026 г</w:t>
            </w:r>
          </w:p>
        </w:tc>
        <w:tc>
          <w:tcPr>
            <w:tcW w:w="1701" w:type="dxa"/>
            <w:shd w:val="clear" w:color="auto" w:fill="auto"/>
            <w:vAlign w:val="center"/>
          </w:tcPr>
          <w:p w14:paraId="29A0F85A" w14:textId="6AF8F848"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20.09.2026 г</w:t>
            </w:r>
          </w:p>
        </w:tc>
      </w:tr>
      <w:tr w:rsidR="002E3FEE" w:rsidRPr="00096EDB" w14:paraId="3C8BF380" w14:textId="77777777" w:rsidTr="002E3FEE">
        <w:trPr>
          <w:gridAfter w:val="1"/>
          <w:wAfter w:w="13" w:type="dxa"/>
          <w:trHeight w:val="56"/>
        </w:trPr>
        <w:tc>
          <w:tcPr>
            <w:tcW w:w="4677" w:type="dxa"/>
            <w:shd w:val="clear" w:color="auto" w:fill="auto"/>
          </w:tcPr>
          <w:p w14:paraId="671A3BAB" w14:textId="77777777" w:rsidR="002E3FEE" w:rsidRPr="001A7D0F" w:rsidRDefault="002E3FEE" w:rsidP="002E3FEE">
            <w:pPr>
              <w:spacing w:before="0"/>
              <w:rPr>
                <w:rFonts w:ascii="Times New Roman" w:hAnsi="Times New Roman"/>
                <w:sz w:val="20"/>
                <w:szCs w:val="20"/>
              </w:rPr>
            </w:pPr>
            <w:r w:rsidRPr="001A7D0F">
              <w:rPr>
                <w:rFonts w:ascii="Times New Roman" w:hAnsi="Times New Roman"/>
                <w:sz w:val="20"/>
                <w:szCs w:val="20"/>
              </w:rPr>
              <w:t>Составление информационного отчета о полевых работах</w:t>
            </w:r>
          </w:p>
        </w:tc>
        <w:tc>
          <w:tcPr>
            <w:tcW w:w="1559" w:type="dxa"/>
            <w:shd w:val="clear" w:color="auto" w:fill="auto"/>
            <w:vAlign w:val="center"/>
          </w:tcPr>
          <w:p w14:paraId="747004D5" w14:textId="6C59E102"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21.09.2026 г</w:t>
            </w:r>
          </w:p>
        </w:tc>
        <w:tc>
          <w:tcPr>
            <w:tcW w:w="1701" w:type="dxa"/>
            <w:shd w:val="clear" w:color="auto" w:fill="auto"/>
            <w:vAlign w:val="center"/>
          </w:tcPr>
          <w:p w14:paraId="087646EF" w14:textId="4F19F77F"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01.10.2026 г</w:t>
            </w:r>
          </w:p>
        </w:tc>
      </w:tr>
      <w:tr w:rsidR="002E3FEE" w:rsidRPr="00096EDB" w14:paraId="6F3F9076" w14:textId="77777777" w:rsidTr="002E3FEE">
        <w:trPr>
          <w:gridAfter w:val="1"/>
          <w:wAfter w:w="13" w:type="dxa"/>
          <w:trHeight w:val="56"/>
        </w:trPr>
        <w:tc>
          <w:tcPr>
            <w:tcW w:w="4677" w:type="dxa"/>
            <w:shd w:val="clear" w:color="auto" w:fill="auto"/>
          </w:tcPr>
          <w:p w14:paraId="60094393" w14:textId="77777777" w:rsidR="002E3FEE" w:rsidRPr="001A7D0F" w:rsidRDefault="002E3FEE" w:rsidP="002E3FEE">
            <w:pPr>
              <w:spacing w:before="0"/>
              <w:rPr>
                <w:rFonts w:ascii="Times New Roman" w:hAnsi="Times New Roman"/>
                <w:sz w:val="20"/>
                <w:szCs w:val="20"/>
              </w:rPr>
            </w:pPr>
            <w:r w:rsidRPr="001A7D0F">
              <w:rPr>
                <w:rFonts w:ascii="Times New Roman" w:hAnsi="Times New Roman"/>
                <w:sz w:val="20"/>
                <w:szCs w:val="20"/>
              </w:rPr>
              <w:t>Сдача и защита итогового геологического отчета</w:t>
            </w:r>
          </w:p>
        </w:tc>
        <w:tc>
          <w:tcPr>
            <w:tcW w:w="1559" w:type="dxa"/>
            <w:shd w:val="clear" w:color="auto" w:fill="auto"/>
            <w:vAlign w:val="center"/>
          </w:tcPr>
          <w:p w14:paraId="5E724294" w14:textId="3238A106"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02.10.2026 г</w:t>
            </w:r>
          </w:p>
        </w:tc>
        <w:tc>
          <w:tcPr>
            <w:tcW w:w="1701" w:type="dxa"/>
            <w:shd w:val="clear" w:color="auto" w:fill="auto"/>
            <w:vAlign w:val="center"/>
          </w:tcPr>
          <w:p w14:paraId="60712259" w14:textId="41862D82"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02.12.2026 г</w:t>
            </w:r>
          </w:p>
        </w:tc>
      </w:tr>
    </w:tbl>
    <w:bookmarkEnd w:id="9"/>
    <w:p w14:paraId="590B95F9" w14:textId="77777777" w:rsidR="003B0482" w:rsidRDefault="002E3FEE" w:rsidP="002E3FEE">
      <w:pPr>
        <w:tabs>
          <w:tab w:val="left" w:pos="426"/>
        </w:tabs>
        <w:kinsoku w:val="0"/>
        <w:overflowPunct w:val="0"/>
        <w:autoSpaceDE w:val="0"/>
        <w:autoSpaceDN w:val="0"/>
        <w:jc w:val="both"/>
        <w:rPr>
          <w:rFonts w:ascii="Times New Roman" w:hAnsi="Times New Roman"/>
          <w:b/>
          <w:sz w:val="20"/>
          <w:szCs w:val="20"/>
        </w:rPr>
      </w:pPr>
      <w:r w:rsidRPr="002E3FEE">
        <w:rPr>
          <w:rFonts w:ascii="Times New Roman" w:hAnsi="Times New Roman"/>
          <w:b/>
          <w:sz w:val="20"/>
          <w:szCs w:val="20"/>
        </w:rPr>
        <w:tab/>
      </w:r>
    </w:p>
    <w:p w14:paraId="0D491ED4" w14:textId="29A5CF39" w:rsidR="002E3FEE" w:rsidRPr="002E3FEE" w:rsidRDefault="002E3FEE" w:rsidP="002E3FEE">
      <w:pPr>
        <w:tabs>
          <w:tab w:val="left" w:pos="426"/>
        </w:tabs>
        <w:kinsoku w:val="0"/>
        <w:overflowPunct w:val="0"/>
        <w:autoSpaceDE w:val="0"/>
        <w:autoSpaceDN w:val="0"/>
        <w:jc w:val="both"/>
        <w:rPr>
          <w:rFonts w:ascii="Times New Roman" w:hAnsi="Times New Roman"/>
          <w:sz w:val="20"/>
          <w:szCs w:val="20"/>
        </w:rPr>
      </w:pPr>
      <w:r w:rsidRPr="002E3FEE">
        <w:rPr>
          <w:rFonts w:ascii="Times New Roman" w:hAnsi="Times New Roman"/>
          <w:b/>
          <w:sz w:val="20"/>
          <w:szCs w:val="20"/>
        </w:rPr>
        <w:tab/>
      </w:r>
      <w:bookmarkStart w:id="10" w:name="_Hlk212713711"/>
      <w:r w:rsidRPr="002E3FEE">
        <w:rPr>
          <w:rFonts w:ascii="Times New Roman" w:hAnsi="Times New Roman"/>
          <w:sz w:val="20"/>
          <w:szCs w:val="20"/>
        </w:rPr>
        <w:t>1.4.3 Л</w:t>
      </w:r>
      <w:r w:rsidRPr="002E3FEE">
        <w:rPr>
          <w:rFonts w:ascii="Times New Roman" w:hAnsi="Times New Roman"/>
          <w:b/>
          <w:sz w:val="20"/>
          <w:szCs w:val="20"/>
        </w:rPr>
        <w:t>от №3</w:t>
      </w:r>
      <w:r w:rsidRPr="002E3FEE">
        <w:rPr>
          <w:rFonts w:ascii="Times New Roman" w:hAnsi="Times New Roman"/>
          <w:sz w:val="20"/>
          <w:szCs w:val="20"/>
        </w:rPr>
        <w:t xml:space="preserve"> </w:t>
      </w:r>
      <w:bookmarkEnd w:id="10"/>
    </w:p>
    <w:tbl>
      <w:tblPr>
        <w:tblStyle w:val="af"/>
        <w:tblW w:w="0" w:type="auto"/>
        <w:tblInd w:w="534" w:type="dxa"/>
        <w:tblLook w:val="04A0" w:firstRow="1" w:lastRow="0" w:firstColumn="1" w:lastColumn="0" w:noHBand="0" w:noVBand="1"/>
      </w:tblPr>
      <w:tblGrid>
        <w:gridCol w:w="4677"/>
        <w:gridCol w:w="1559"/>
        <w:gridCol w:w="1701"/>
        <w:gridCol w:w="13"/>
      </w:tblGrid>
      <w:tr w:rsidR="002E3FEE" w:rsidRPr="002E3FEE" w14:paraId="35B1100A" w14:textId="77777777" w:rsidTr="0036422D">
        <w:trPr>
          <w:gridAfter w:val="1"/>
          <w:wAfter w:w="13" w:type="dxa"/>
          <w:trHeight w:val="171"/>
          <w:tblHeader/>
        </w:trPr>
        <w:tc>
          <w:tcPr>
            <w:tcW w:w="4677" w:type="dxa"/>
          </w:tcPr>
          <w:p w14:paraId="79448739" w14:textId="77777777" w:rsidR="002E3FEE" w:rsidRPr="002E3FEE" w:rsidRDefault="002E3FEE" w:rsidP="0036422D">
            <w:pPr>
              <w:spacing w:before="0"/>
              <w:jc w:val="center"/>
              <w:rPr>
                <w:rFonts w:ascii="Times New Roman" w:hAnsi="Times New Roman"/>
                <w:sz w:val="20"/>
                <w:szCs w:val="20"/>
              </w:rPr>
            </w:pPr>
            <w:bookmarkStart w:id="11" w:name="_Hlk212716867"/>
            <w:r w:rsidRPr="002E3FEE">
              <w:rPr>
                <w:rFonts w:ascii="Times New Roman" w:hAnsi="Times New Roman"/>
                <w:sz w:val="20"/>
                <w:szCs w:val="20"/>
              </w:rPr>
              <w:t>Наименование этапа</w:t>
            </w:r>
          </w:p>
        </w:tc>
        <w:tc>
          <w:tcPr>
            <w:tcW w:w="1559" w:type="dxa"/>
          </w:tcPr>
          <w:p w14:paraId="550492D6" w14:textId="77777777" w:rsidR="002E3FEE" w:rsidRPr="002E3FEE" w:rsidRDefault="002E3FEE" w:rsidP="0036422D">
            <w:pPr>
              <w:spacing w:before="0"/>
              <w:jc w:val="center"/>
              <w:rPr>
                <w:rFonts w:ascii="Times New Roman" w:hAnsi="Times New Roman"/>
                <w:sz w:val="20"/>
                <w:szCs w:val="20"/>
              </w:rPr>
            </w:pPr>
            <w:r w:rsidRPr="002E3FEE">
              <w:rPr>
                <w:rFonts w:ascii="Times New Roman" w:hAnsi="Times New Roman"/>
                <w:sz w:val="20"/>
                <w:szCs w:val="20"/>
              </w:rPr>
              <w:t>Дата начала</w:t>
            </w:r>
          </w:p>
        </w:tc>
        <w:tc>
          <w:tcPr>
            <w:tcW w:w="1701" w:type="dxa"/>
          </w:tcPr>
          <w:p w14:paraId="2B8202C5" w14:textId="77777777" w:rsidR="002E3FEE" w:rsidRPr="002E3FEE" w:rsidRDefault="002E3FEE" w:rsidP="0036422D">
            <w:pPr>
              <w:spacing w:before="0"/>
              <w:jc w:val="center"/>
              <w:rPr>
                <w:rFonts w:ascii="Times New Roman" w:hAnsi="Times New Roman"/>
                <w:sz w:val="20"/>
                <w:szCs w:val="20"/>
              </w:rPr>
            </w:pPr>
            <w:r w:rsidRPr="002E3FEE">
              <w:rPr>
                <w:rFonts w:ascii="Times New Roman" w:hAnsi="Times New Roman"/>
                <w:sz w:val="20"/>
                <w:szCs w:val="20"/>
              </w:rPr>
              <w:t>Дата окончания</w:t>
            </w:r>
          </w:p>
        </w:tc>
      </w:tr>
      <w:tr w:rsidR="002E3FEE" w:rsidRPr="002E3FEE" w14:paraId="61D99332" w14:textId="77777777" w:rsidTr="0036422D">
        <w:trPr>
          <w:trHeight w:val="217"/>
        </w:trPr>
        <w:tc>
          <w:tcPr>
            <w:tcW w:w="7950" w:type="dxa"/>
            <w:gridSpan w:val="4"/>
          </w:tcPr>
          <w:p w14:paraId="64C12C9E" w14:textId="77777777" w:rsidR="002E3FEE" w:rsidRPr="002E3FEE" w:rsidRDefault="002E3FEE" w:rsidP="0036422D">
            <w:pPr>
              <w:spacing w:before="0"/>
              <w:jc w:val="center"/>
              <w:rPr>
                <w:rFonts w:ascii="Times New Roman" w:hAnsi="Times New Roman"/>
                <w:b/>
                <w:sz w:val="20"/>
                <w:szCs w:val="20"/>
              </w:rPr>
            </w:pPr>
            <w:r w:rsidRPr="002E3FEE">
              <w:rPr>
                <w:rFonts w:ascii="Times New Roman" w:hAnsi="Times New Roman"/>
                <w:b/>
                <w:sz w:val="20"/>
                <w:szCs w:val="20"/>
              </w:rPr>
              <w:t>ГИС</w:t>
            </w:r>
          </w:p>
        </w:tc>
      </w:tr>
      <w:tr w:rsidR="002E3FEE" w:rsidRPr="002E3FEE" w14:paraId="31E4E7C8" w14:textId="77777777" w:rsidTr="0036422D">
        <w:trPr>
          <w:gridAfter w:val="1"/>
          <w:wAfter w:w="13" w:type="dxa"/>
          <w:trHeight w:val="217"/>
        </w:trPr>
        <w:tc>
          <w:tcPr>
            <w:tcW w:w="4677" w:type="dxa"/>
            <w:shd w:val="clear" w:color="auto" w:fill="auto"/>
          </w:tcPr>
          <w:p w14:paraId="648AFA0B" w14:textId="13FE5300" w:rsidR="002E3FEE" w:rsidRPr="002E3FEE" w:rsidRDefault="002E3FEE" w:rsidP="002E3FEE">
            <w:pPr>
              <w:spacing w:before="0"/>
              <w:rPr>
                <w:rFonts w:ascii="Times New Roman" w:hAnsi="Times New Roman"/>
                <w:sz w:val="20"/>
                <w:szCs w:val="20"/>
              </w:rPr>
            </w:pPr>
            <w:r w:rsidRPr="002E3FEE">
              <w:rPr>
                <w:rFonts w:ascii="Times New Roman" w:hAnsi="Times New Roman"/>
                <w:sz w:val="20"/>
                <w:szCs w:val="20"/>
              </w:rPr>
              <w:t>Мобилизация материалов и оборудования</w:t>
            </w:r>
          </w:p>
        </w:tc>
        <w:tc>
          <w:tcPr>
            <w:tcW w:w="1559" w:type="dxa"/>
            <w:shd w:val="clear" w:color="auto" w:fill="auto"/>
            <w:vAlign w:val="center"/>
          </w:tcPr>
          <w:p w14:paraId="42A75F9F" w14:textId="1EC2EF75"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01.03.2026 г</w:t>
            </w:r>
          </w:p>
        </w:tc>
        <w:tc>
          <w:tcPr>
            <w:tcW w:w="1701" w:type="dxa"/>
            <w:shd w:val="clear" w:color="auto" w:fill="auto"/>
            <w:vAlign w:val="center"/>
          </w:tcPr>
          <w:p w14:paraId="2A0C389F" w14:textId="376927C8"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31.03.2026 г</w:t>
            </w:r>
          </w:p>
        </w:tc>
      </w:tr>
      <w:tr w:rsidR="002E3FEE" w:rsidRPr="002E3FEE" w14:paraId="2D700633" w14:textId="77777777" w:rsidTr="0036422D">
        <w:trPr>
          <w:gridAfter w:val="1"/>
          <w:wAfter w:w="13" w:type="dxa"/>
          <w:trHeight w:val="217"/>
        </w:trPr>
        <w:tc>
          <w:tcPr>
            <w:tcW w:w="4677" w:type="dxa"/>
            <w:shd w:val="clear" w:color="auto" w:fill="auto"/>
          </w:tcPr>
          <w:p w14:paraId="5827FA0C" w14:textId="77777777" w:rsidR="002E3FEE" w:rsidRPr="002E3FEE" w:rsidRDefault="002E3FEE" w:rsidP="002E3FEE">
            <w:pPr>
              <w:jc w:val="both"/>
              <w:rPr>
                <w:rFonts w:ascii="Times New Roman" w:hAnsi="Times New Roman"/>
                <w:sz w:val="20"/>
                <w:szCs w:val="20"/>
              </w:rPr>
            </w:pPr>
            <w:r w:rsidRPr="002E3FEE">
              <w:rPr>
                <w:rFonts w:ascii="Times New Roman" w:hAnsi="Times New Roman"/>
                <w:sz w:val="20"/>
                <w:szCs w:val="20"/>
              </w:rPr>
              <w:t xml:space="preserve">Оказание сервисных услуг по ГИРС </w:t>
            </w:r>
          </w:p>
          <w:p w14:paraId="4CB95BF9" w14:textId="10B088C3" w:rsidR="002E3FEE" w:rsidRPr="002E3FEE" w:rsidRDefault="002E3FEE" w:rsidP="002E3FEE">
            <w:pPr>
              <w:spacing w:before="0"/>
              <w:rPr>
                <w:rFonts w:ascii="Times New Roman" w:hAnsi="Times New Roman"/>
                <w:sz w:val="20"/>
                <w:szCs w:val="20"/>
              </w:rPr>
            </w:pPr>
            <w:r w:rsidRPr="002E3FEE">
              <w:rPr>
                <w:rFonts w:ascii="Times New Roman" w:hAnsi="Times New Roman"/>
                <w:sz w:val="20"/>
                <w:szCs w:val="20"/>
              </w:rPr>
              <w:t>при бурении.</w:t>
            </w:r>
          </w:p>
        </w:tc>
        <w:tc>
          <w:tcPr>
            <w:tcW w:w="1559" w:type="dxa"/>
            <w:shd w:val="clear" w:color="auto" w:fill="auto"/>
            <w:vAlign w:val="center"/>
          </w:tcPr>
          <w:p w14:paraId="7E0A3A44" w14:textId="5F7B519E"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01.07.2026 г</w:t>
            </w:r>
          </w:p>
        </w:tc>
        <w:tc>
          <w:tcPr>
            <w:tcW w:w="1701" w:type="dxa"/>
            <w:shd w:val="clear" w:color="auto" w:fill="auto"/>
            <w:vAlign w:val="center"/>
          </w:tcPr>
          <w:p w14:paraId="696A4899" w14:textId="439075AC" w:rsidR="002E3FEE" w:rsidRPr="002E3FEE" w:rsidRDefault="003B0482" w:rsidP="002E3FEE">
            <w:pPr>
              <w:spacing w:before="0"/>
              <w:jc w:val="center"/>
              <w:rPr>
                <w:rFonts w:ascii="Times New Roman" w:hAnsi="Times New Roman"/>
                <w:sz w:val="20"/>
                <w:szCs w:val="20"/>
              </w:rPr>
            </w:pPr>
            <w:r>
              <w:rPr>
                <w:rFonts w:ascii="Times New Roman" w:hAnsi="Times New Roman"/>
                <w:sz w:val="20"/>
                <w:szCs w:val="20"/>
              </w:rPr>
              <w:t>29</w:t>
            </w:r>
            <w:r w:rsidR="002E3FEE" w:rsidRPr="002E3FEE">
              <w:rPr>
                <w:rFonts w:ascii="Times New Roman" w:hAnsi="Times New Roman"/>
                <w:sz w:val="20"/>
                <w:szCs w:val="20"/>
              </w:rPr>
              <w:t>.0</w:t>
            </w:r>
            <w:r>
              <w:rPr>
                <w:rFonts w:ascii="Times New Roman" w:hAnsi="Times New Roman"/>
                <w:sz w:val="20"/>
                <w:szCs w:val="20"/>
              </w:rPr>
              <w:t>9</w:t>
            </w:r>
            <w:r w:rsidR="002E3FEE" w:rsidRPr="002E3FEE">
              <w:rPr>
                <w:rFonts w:ascii="Times New Roman" w:hAnsi="Times New Roman"/>
                <w:sz w:val="20"/>
                <w:szCs w:val="20"/>
              </w:rPr>
              <w:t>.2026 г</w:t>
            </w:r>
          </w:p>
        </w:tc>
      </w:tr>
      <w:tr w:rsidR="002E3FEE" w:rsidRPr="002E3FEE" w14:paraId="682B3D85" w14:textId="77777777" w:rsidTr="0036422D">
        <w:trPr>
          <w:gridAfter w:val="1"/>
          <w:wAfter w:w="13" w:type="dxa"/>
          <w:trHeight w:val="217"/>
        </w:trPr>
        <w:tc>
          <w:tcPr>
            <w:tcW w:w="4677" w:type="dxa"/>
            <w:shd w:val="clear" w:color="auto" w:fill="auto"/>
          </w:tcPr>
          <w:p w14:paraId="0621175D" w14:textId="77777777" w:rsidR="002E3FEE" w:rsidRPr="002E3FEE" w:rsidRDefault="002E3FEE" w:rsidP="002E3FEE">
            <w:pPr>
              <w:jc w:val="both"/>
              <w:rPr>
                <w:rFonts w:ascii="Times New Roman" w:hAnsi="Times New Roman"/>
                <w:sz w:val="20"/>
                <w:szCs w:val="20"/>
              </w:rPr>
            </w:pPr>
            <w:r w:rsidRPr="002E3FEE">
              <w:rPr>
                <w:rFonts w:ascii="Times New Roman" w:hAnsi="Times New Roman"/>
                <w:sz w:val="20"/>
                <w:szCs w:val="20"/>
              </w:rPr>
              <w:t>Оказание сервисных услуг по ГИРС</w:t>
            </w:r>
          </w:p>
          <w:p w14:paraId="686C980D" w14:textId="526EB2A0" w:rsidR="002E3FEE" w:rsidRPr="002E3FEE" w:rsidRDefault="002E3FEE" w:rsidP="002E3FEE">
            <w:pPr>
              <w:spacing w:before="0"/>
              <w:rPr>
                <w:rFonts w:ascii="Times New Roman" w:hAnsi="Times New Roman"/>
                <w:sz w:val="20"/>
                <w:szCs w:val="20"/>
              </w:rPr>
            </w:pPr>
            <w:r w:rsidRPr="002E3FEE">
              <w:rPr>
                <w:rFonts w:ascii="Times New Roman" w:hAnsi="Times New Roman"/>
                <w:sz w:val="20"/>
                <w:szCs w:val="20"/>
              </w:rPr>
              <w:t>при испытании 1</w:t>
            </w:r>
            <w:r w:rsidR="003B0482">
              <w:rPr>
                <w:rFonts w:ascii="Times New Roman" w:hAnsi="Times New Roman"/>
                <w:sz w:val="20"/>
                <w:szCs w:val="20"/>
              </w:rPr>
              <w:t>-3</w:t>
            </w:r>
            <w:r w:rsidRPr="002E3FEE">
              <w:rPr>
                <w:rFonts w:ascii="Times New Roman" w:hAnsi="Times New Roman"/>
                <w:sz w:val="20"/>
                <w:szCs w:val="20"/>
              </w:rPr>
              <w:t xml:space="preserve"> объект</w:t>
            </w:r>
            <w:r w:rsidR="003B0482">
              <w:rPr>
                <w:rFonts w:ascii="Times New Roman" w:hAnsi="Times New Roman"/>
                <w:sz w:val="20"/>
                <w:szCs w:val="20"/>
              </w:rPr>
              <w:t>ов</w:t>
            </w:r>
            <w:r w:rsidRPr="002E3FEE">
              <w:rPr>
                <w:rFonts w:ascii="Times New Roman" w:hAnsi="Times New Roman"/>
                <w:sz w:val="20"/>
                <w:szCs w:val="20"/>
              </w:rPr>
              <w:t>.</w:t>
            </w:r>
          </w:p>
        </w:tc>
        <w:tc>
          <w:tcPr>
            <w:tcW w:w="1559" w:type="dxa"/>
            <w:shd w:val="clear" w:color="auto" w:fill="auto"/>
            <w:vAlign w:val="center"/>
          </w:tcPr>
          <w:p w14:paraId="291213EC" w14:textId="24A56461" w:rsidR="002E3FEE" w:rsidRPr="002E3FEE" w:rsidRDefault="003B0482" w:rsidP="002E3FEE">
            <w:pPr>
              <w:spacing w:before="0"/>
              <w:jc w:val="center"/>
              <w:rPr>
                <w:rFonts w:ascii="Times New Roman" w:hAnsi="Times New Roman"/>
                <w:sz w:val="20"/>
                <w:szCs w:val="20"/>
              </w:rPr>
            </w:pPr>
            <w:r>
              <w:rPr>
                <w:rFonts w:ascii="Times New Roman" w:hAnsi="Times New Roman"/>
                <w:sz w:val="20"/>
                <w:szCs w:val="20"/>
              </w:rPr>
              <w:t>30</w:t>
            </w:r>
            <w:r w:rsidR="002E3FEE" w:rsidRPr="002E3FEE">
              <w:rPr>
                <w:rFonts w:ascii="Times New Roman" w:hAnsi="Times New Roman"/>
                <w:sz w:val="20"/>
                <w:szCs w:val="20"/>
              </w:rPr>
              <w:t>.0</w:t>
            </w:r>
            <w:r>
              <w:rPr>
                <w:rFonts w:ascii="Times New Roman" w:hAnsi="Times New Roman"/>
                <w:sz w:val="20"/>
                <w:szCs w:val="20"/>
              </w:rPr>
              <w:t>9</w:t>
            </w:r>
            <w:r w:rsidR="002E3FEE" w:rsidRPr="002E3FEE">
              <w:rPr>
                <w:rFonts w:ascii="Times New Roman" w:hAnsi="Times New Roman"/>
                <w:sz w:val="20"/>
                <w:szCs w:val="20"/>
              </w:rPr>
              <w:t>.2026 г</w:t>
            </w:r>
          </w:p>
        </w:tc>
        <w:tc>
          <w:tcPr>
            <w:tcW w:w="1701" w:type="dxa"/>
            <w:shd w:val="clear" w:color="auto" w:fill="auto"/>
            <w:vAlign w:val="center"/>
          </w:tcPr>
          <w:p w14:paraId="35931F79" w14:textId="70E49216"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2</w:t>
            </w:r>
            <w:r w:rsidR="003B0482">
              <w:rPr>
                <w:rFonts w:ascii="Times New Roman" w:hAnsi="Times New Roman"/>
                <w:sz w:val="20"/>
                <w:szCs w:val="20"/>
              </w:rPr>
              <w:t>3</w:t>
            </w:r>
            <w:r w:rsidRPr="002E3FEE">
              <w:rPr>
                <w:rFonts w:ascii="Times New Roman" w:hAnsi="Times New Roman"/>
                <w:sz w:val="20"/>
                <w:szCs w:val="20"/>
              </w:rPr>
              <w:t>.1</w:t>
            </w:r>
            <w:r w:rsidR="003B0482">
              <w:rPr>
                <w:rFonts w:ascii="Times New Roman" w:hAnsi="Times New Roman"/>
                <w:sz w:val="20"/>
                <w:szCs w:val="20"/>
              </w:rPr>
              <w:t>2</w:t>
            </w:r>
            <w:r w:rsidRPr="002E3FEE">
              <w:rPr>
                <w:rFonts w:ascii="Times New Roman" w:hAnsi="Times New Roman"/>
                <w:sz w:val="20"/>
                <w:szCs w:val="20"/>
              </w:rPr>
              <w:t>.2026 г</w:t>
            </w:r>
          </w:p>
        </w:tc>
      </w:tr>
      <w:tr w:rsidR="002E3FEE" w:rsidRPr="002E3FEE" w14:paraId="47E586A5" w14:textId="77777777" w:rsidTr="0036422D">
        <w:trPr>
          <w:gridAfter w:val="1"/>
          <w:wAfter w:w="13" w:type="dxa"/>
          <w:trHeight w:val="56"/>
        </w:trPr>
        <w:tc>
          <w:tcPr>
            <w:tcW w:w="4677" w:type="dxa"/>
            <w:shd w:val="clear" w:color="auto" w:fill="auto"/>
          </w:tcPr>
          <w:p w14:paraId="58B49E03" w14:textId="3D755EE9" w:rsidR="002E3FEE" w:rsidRPr="002E3FEE" w:rsidRDefault="002E3FEE" w:rsidP="002E3FEE">
            <w:pPr>
              <w:spacing w:before="0"/>
              <w:rPr>
                <w:rFonts w:ascii="Times New Roman" w:hAnsi="Times New Roman"/>
                <w:sz w:val="20"/>
                <w:szCs w:val="20"/>
              </w:rPr>
            </w:pPr>
            <w:r w:rsidRPr="002E3FEE">
              <w:rPr>
                <w:rFonts w:ascii="Times New Roman" w:hAnsi="Times New Roman"/>
                <w:sz w:val="20"/>
                <w:szCs w:val="20"/>
              </w:rPr>
              <w:t>Демобилизация оборудования</w:t>
            </w:r>
          </w:p>
        </w:tc>
        <w:tc>
          <w:tcPr>
            <w:tcW w:w="1559" w:type="dxa"/>
            <w:shd w:val="clear" w:color="auto" w:fill="auto"/>
            <w:vAlign w:val="center"/>
          </w:tcPr>
          <w:p w14:paraId="241ECAFC" w14:textId="2315BE16" w:rsidR="002E3FEE" w:rsidRPr="002E3FEE" w:rsidRDefault="00D173EB" w:rsidP="002E3FEE">
            <w:pPr>
              <w:spacing w:before="0"/>
              <w:jc w:val="center"/>
              <w:rPr>
                <w:rFonts w:ascii="Times New Roman" w:hAnsi="Times New Roman"/>
                <w:sz w:val="20"/>
                <w:szCs w:val="20"/>
              </w:rPr>
            </w:pPr>
            <w:r>
              <w:rPr>
                <w:rFonts w:ascii="Times New Roman" w:hAnsi="Times New Roman"/>
                <w:sz w:val="20"/>
                <w:szCs w:val="20"/>
              </w:rPr>
              <w:t>01</w:t>
            </w:r>
            <w:r w:rsidR="002E3FEE" w:rsidRPr="002E3FEE">
              <w:rPr>
                <w:rFonts w:ascii="Times New Roman" w:hAnsi="Times New Roman"/>
                <w:sz w:val="20"/>
                <w:szCs w:val="20"/>
              </w:rPr>
              <w:t>.0</w:t>
            </w:r>
            <w:r>
              <w:rPr>
                <w:rFonts w:ascii="Times New Roman" w:hAnsi="Times New Roman"/>
                <w:sz w:val="20"/>
                <w:szCs w:val="20"/>
              </w:rPr>
              <w:t>2</w:t>
            </w:r>
            <w:r w:rsidR="002E3FEE" w:rsidRPr="002E3FEE">
              <w:rPr>
                <w:rFonts w:ascii="Times New Roman" w:hAnsi="Times New Roman"/>
                <w:sz w:val="20"/>
                <w:szCs w:val="20"/>
              </w:rPr>
              <w:t>.2027 г</w:t>
            </w:r>
          </w:p>
        </w:tc>
        <w:tc>
          <w:tcPr>
            <w:tcW w:w="1701" w:type="dxa"/>
            <w:shd w:val="clear" w:color="auto" w:fill="auto"/>
            <w:vAlign w:val="center"/>
          </w:tcPr>
          <w:p w14:paraId="4C5DDC9E" w14:textId="77777777" w:rsidR="002E3FEE" w:rsidRPr="002E3FEE" w:rsidRDefault="002E3FEE" w:rsidP="002E3FEE">
            <w:pPr>
              <w:spacing w:before="0"/>
              <w:jc w:val="center"/>
              <w:rPr>
                <w:rFonts w:ascii="Times New Roman" w:hAnsi="Times New Roman"/>
                <w:sz w:val="20"/>
                <w:szCs w:val="20"/>
              </w:rPr>
            </w:pPr>
          </w:p>
        </w:tc>
      </w:tr>
      <w:bookmarkEnd w:id="11"/>
    </w:tbl>
    <w:p w14:paraId="2DA56865" w14:textId="555CA6C5" w:rsidR="002E3FEE" w:rsidRPr="002E3FEE" w:rsidRDefault="002E3FEE" w:rsidP="00B95C65">
      <w:pPr>
        <w:pStyle w:val="ae"/>
        <w:tabs>
          <w:tab w:val="left" w:pos="426"/>
        </w:tabs>
        <w:kinsoku w:val="0"/>
        <w:overflowPunct w:val="0"/>
        <w:autoSpaceDE w:val="0"/>
        <w:autoSpaceDN w:val="0"/>
        <w:ind w:left="851"/>
        <w:jc w:val="both"/>
        <w:rPr>
          <w:b/>
          <w:sz w:val="20"/>
          <w:szCs w:val="20"/>
        </w:rPr>
      </w:pPr>
    </w:p>
    <w:p w14:paraId="5E76A490" w14:textId="3EF92104" w:rsidR="002E3FEE" w:rsidRPr="002E3FEE" w:rsidRDefault="00E35A54" w:rsidP="002E3FEE">
      <w:pPr>
        <w:tabs>
          <w:tab w:val="left" w:pos="426"/>
        </w:tabs>
        <w:kinsoku w:val="0"/>
        <w:overflowPunct w:val="0"/>
        <w:autoSpaceDE w:val="0"/>
        <w:autoSpaceDN w:val="0"/>
        <w:jc w:val="both"/>
        <w:rPr>
          <w:rFonts w:ascii="Times New Roman" w:hAnsi="Times New Roman"/>
          <w:b/>
          <w:sz w:val="20"/>
          <w:szCs w:val="20"/>
        </w:rPr>
      </w:pPr>
      <w:r>
        <w:rPr>
          <w:rFonts w:ascii="Times New Roman" w:hAnsi="Times New Roman"/>
          <w:sz w:val="20"/>
          <w:szCs w:val="20"/>
        </w:rPr>
        <w:tab/>
      </w:r>
      <w:r w:rsidR="002E3FEE" w:rsidRPr="002E3FEE">
        <w:rPr>
          <w:rFonts w:ascii="Times New Roman" w:hAnsi="Times New Roman"/>
          <w:sz w:val="20"/>
          <w:szCs w:val="20"/>
        </w:rPr>
        <w:t>1.4.4 Л</w:t>
      </w:r>
      <w:r w:rsidR="002E3FEE" w:rsidRPr="002E3FEE">
        <w:rPr>
          <w:rFonts w:ascii="Times New Roman" w:hAnsi="Times New Roman"/>
          <w:b/>
          <w:sz w:val="20"/>
          <w:szCs w:val="20"/>
        </w:rPr>
        <w:t>от №4</w:t>
      </w:r>
    </w:p>
    <w:tbl>
      <w:tblPr>
        <w:tblStyle w:val="af"/>
        <w:tblW w:w="0" w:type="auto"/>
        <w:tblInd w:w="534" w:type="dxa"/>
        <w:tblLook w:val="04A0" w:firstRow="1" w:lastRow="0" w:firstColumn="1" w:lastColumn="0" w:noHBand="0" w:noVBand="1"/>
      </w:tblPr>
      <w:tblGrid>
        <w:gridCol w:w="4677"/>
        <w:gridCol w:w="1559"/>
        <w:gridCol w:w="1701"/>
        <w:gridCol w:w="13"/>
      </w:tblGrid>
      <w:tr w:rsidR="0036422D" w:rsidRPr="00E35A54" w14:paraId="792880B9" w14:textId="77777777" w:rsidTr="0036422D">
        <w:trPr>
          <w:gridAfter w:val="1"/>
          <w:wAfter w:w="13" w:type="dxa"/>
          <w:trHeight w:val="171"/>
          <w:tblHeader/>
        </w:trPr>
        <w:tc>
          <w:tcPr>
            <w:tcW w:w="4677" w:type="dxa"/>
          </w:tcPr>
          <w:p w14:paraId="61C9A54F" w14:textId="77777777" w:rsidR="0036422D" w:rsidRPr="00E35A54" w:rsidRDefault="0036422D" w:rsidP="0036422D">
            <w:pPr>
              <w:spacing w:before="0"/>
              <w:jc w:val="center"/>
              <w:rPr>
                <w:rFonts w:ascii="Times New Roman" w:hAnsi="Times New Roman"/>
                <w:sz w:val="20"/>
                <w:szCs w:val="20"/>
              </w:rPr>
            </w:pPr>
            <w:bookmarkStart w:id="12" w:name="_Hlk212717593"/>
            <w:r w:rsidRPr="00E35A54">
              <w:rPr>
                <w:rFonts w:ascii="Times New Roman" w:hAnsi="Times New Roman"/>
                <w:sz w:val="20"/>
                <w:szCs w:val="20"/>
              </w:rPr>
              <w:t>Наименование этапа</w:t>
            </w:r>
          </w:p>
        </w:tc>
        <w:tc>
          <w:tcPr>
            <w:tcW w:w="1559" w:type="dxa"/>
          </w:tcPr>
          <w:p w14:paraId="0FD7A3F0" w14:textId="77777777"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Дата начала</w:t>
            </w:r>
          </w:p>
        </w:tc>
        <w:tc>
          <w:tcPr>
            <w:tcW w:w="1701" w:type="dxa"/>
          </w:tcPr>
          <w:p w14:paraId="5EB8F8AA" w14:textId="77777777"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Дата окончания</w:t>
            </w:r>
          </w:p>
        </w:tc>
      </w:tr>
      <w:tr w:rsidR="0036422D" w:rsidRPr="00E35A54" w14:paraId="0BB8A22C" w14:textId="77777777" w:rsidTr="0036422D">
        <w:trPr>
          <w:trHeight w:val="217"/>
        </w:trPr>
        <w:tc>
          <w:tcPr>
            <w:tcW w:w="7950" w:type="dxa"/>
            <w:gridSpan w:val="4"/>
          </w:tcPr>
          <w:p w14:paraId="21DF39C9" w14:textId="77777777" w:rsidR="0036422D" w:rsidRPr="00E35A54" w:rsidRDefault="0036422D" w:rsidP="0036422D">
            <w:pPr>
              <w:spacing w:before="0"/>
              <w:jc w:val="center"/>
              <w:rPr>
                <w:rFonts w:ascii="Times New Roman" w:hAnsi="Times New Roman"/>
                <w:b/>
                <w:sz w:val="20"/>
                <w:szCs w:val="20"/>
              </w:rPr>
            </w:pPr>
            <w:r w:rsidRPr="00E35A54">
              <w:rPr>
                <w:rFonts w:ascii="Times New Roman" w:hAnsi="Times New Roman"/>
                <w:b/>
                <w:sz w:val="20"/>
                <w:szCs w:val="20"/>
              </w:rPr>
              <w:t>ГИС</w:t>
            </w:r>
          </w:p>
        </w:tc>
      </w:tr>
      <w:tr w:rsidR="0036422D" w:rsidRPr="00E35A54" w14:paraId="3F8A85BF" w14:textId="77777777" w:rsidTr="0036422D">
        <w:trPr>
          <w:gridAfter w:val="1"/>
          <w:wAfter w:w="13" w:type="dxa"/>
          <w:trHeight w:val="217"/>
        </w:trPr>
        <w:tc>
          <w:tcPr>
            <w:tcW w:w="4677" w:type="dxa"/>
            <w:shd w:val="clear" w:color="auto" w:fill="auto"/>
          </w:tcPr>
          <w:p w14:paraId="453236C5" w14:textId="60E76853" w:rsidR="0036422D" w:rsidRPr="00E35A54" w:rsidRDefault="0036422D" w:rsidP="0036422D">
            <w:pPr>
              <w:spacing w:before="0"/>
              <w:rPr>
                <w:rFonts w:ascii="Times New Roman" w:hAnsi="Times New Roman"/>
                <w:sz w:val="20"/>
                <w:szCs w:val="20"/>
              </w:rPr>
            </w:pPr>
            <w:r w:rsidRPr="00E35A54">
              <w:rPr>
                <w:rFonts w:ascii="Times New Roman" w:hAnsi="Times New Roman"/>
                <w:sz w:val="20"/>
                <w:szCs w:val="20"/>
              </w:rPr>
              <w:t>Мобилизация материалов и оборудования</w:t>
            </w:r>
          </w:p>
        </w:tc>
        <w:tc>
          <w:tcPr>
            <w:tcW w:w="1559" w:type="dxa"/>
            <w:shd w:val="clear" w:color="auto" w:fill="auto"/>
            <w:vAlign w:val="center"/>
          </w:tcPr>
          <w:p w14:paraId="326BF3AA" w14:textId="289A2014"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01.03.2026 г</w:t>
            </w:r>
          </w:p>
        </w:tc>
        <w:tc>
          <w:tcPr>
            <w:tcW w:w="1701" w:type="dxa"/>
            <w:shd w:val="clear" w:color="auto" w:fill="auto"/>
            <w:vAlign w:val="center"/>
          </w:tcPr>
          <w:p w14:paraId="726FA143" w14:textId="3BCD76A2"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31.03.2026 г</w:t>
            </w:r>
          </w:p>
        </w:tc>
      </w:tr>
      <w:tr w:rsidR="0036422D" w:rsidRPr="00E35A54" w14:paraId="14AA21CF" w14:textId="77777777" w:rsidTr="0036422D">
        <w:trPr>
          <w:gridAfter w:val="1"/>
          <w:wAfter w:w="13" w:type="dxa"/>
          <w:trHeight w:val="217"/>
        </w:trPr>
        <w:tc>
          <w:tcPr>
            <w:tcW w:w="4677" w:type="dxa"/>
            <w:shd w:val="clear" w:color="auto" w:fill="auto"/>
          </w:tcPr>
          <w:p w14:paraId="544CF6BF" w14:textId="77777777" w:rsidR="0036422D" w:rsidRPr="00E35A54" w:rsidRDefault="0036422D" w:rsidP="0036422D">
            <w:pPr>
              <w:jc w:val="both"/>
              <w:rPr>
                <w:rFonts w:ascii="Times New Roman" w:hAnsi="Times New Roman"/>
                <w:sz w:val="20"/>
                <w:szCs w:val="20"/>
              </w:rPr>
            </w:pPr>
            <w:r w:rsidRPr="00E35A54">
              <w:rPr>
                <w:rFonts w:ascii="Times New Roman" w:hAnsi="Times New Roman"/>
                <w:sz w:val="20"/>
                <w:szCs w:val="20"/>
              </w:rPr>
              <w:t xml:space="preserve">Оказание сервисных услуг по ГИРС </w:t>
            </w:r>
          </w:p>
          <w:p w14:paraId="00C88A82" w14:textId="27A2EBAF" w:rsidR="0036422D" w:rsidRPr="00E35A54" w:rsidRDefault="0036422D" w:rsidP="0036422D">
            <w:pPr>
              <w:spacing w:before="0"/>
              <w:rPr>
                <w:rFonts w:ascii="Times New Roman" w:hAnsi="Times New Roman"/>
                <w:sz w:val="20"/>
                <w:szCs w:val="20"/>
              </w:rPr>
            </w:pPr>
            <w:r w:rsidRPr="00E35A54">
              <w:rPr>
                <w:rFonts w:ascii="Times New Roman" w:hAnsi="Times New Roman"/>
                <w:sz w:val="20"/>
                <w:szCs w:val="20"/>
              </w:rPr>
              <w:t>при бурении.</w:t>
            </w:r>
          </w:p>
        </w:tc>
        <w:tc>
          <w:tcPr>
            <w:tcW w:w="1559" w:type="dxa"/>
            <w:shd w:val="clear" w:color="auto" w:fill="auto"/>
            <w:vAlign w:val="center"/>
          </w:tcPr>
          <w:p w14:paraId="28765E57" w14:textId="30385A70"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01.07.2026 г</w:t>
            </w:r>
          </w:p>
        </w:tc>
        <w:tc>
          <w:tcPr>
            <w:tcW w:w="1701" w:type="dxa"/>
            <w:shd w:val="clear" w:color="auto" w:fill="auto"/>
            <w:vAlign w:val="center"/>
          </w:tcPr>
          <w:p w14:paraId="600E0386" w14:textId="7CF2478F"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25.09.2026 г</w:t>
            </w:r>
          </w:p>
        </w:tc>
      </w:tr>
      <w:tr w:rsidR="0036422D" w:rsidRPr="00E35A54" w14:paraId="62AD76FB" w14:textId="77777777" w:rsidTr="0036422D">
        <w:trPr>
          <w:gridAfter w:val="1"/>
          <w:wAfter w:w="13" w:type="dxa"/>
          <w:trHeight w:val="217"/>
        </w:trPr>
        <w:tc>
          <w:tcPr>
            <w:tcW w:w="4677" w:type="dxa"/>
            <w:shd w:val="clear" w:color="auto" w:fill="auto"/>
          </w:tcPr>
          <w:p w14:paraId="122560D7" w14:textId="77777777" w:rsidR="0036422D" w:rsidRPr="00E35A54" w:rsidRDefault="0036422D" w:rsidP="0036422D">
            <w:pPr>
              <w:jc w:val="both"/>
              <w:rPr>
                <w:rFonts w:ascii="Times New Roman" w:hAnsi="Times New Roman"/>
                <w:sz w:val="20"/>
                <w:szCs w:val="20"/>
              </w:rPr>
            </w:pPr>
            <w:r w:rsidRPr="00E35A54">
              <w:rPr>
                <w:rFonts w:ascii="Times New Roman" w:hAnsi="Times New Roman"/>
                <w:sz w:val="20"/>
                <w:szCs w:val="20"/>
              </w:rPr>
              <w:t>Оказание сервисных услуг по ГИРС</w:t>
            </w:r>
          </w:p>
          <w:p w14:paraId="524F1DFE" w14:textId="3F00DD44" w:rsidR="0036422D" w:rsidRPr="00E35A54" w:rsidRDefault="0036422D" w:rsidP="0036422D">
            <w:pPr>
              <w:spacing w:before="0"/>
              <w:rPr>
                <w:rFonts w:ascii="Times New Roman" w:hAnsi="Times New Roman"/>
                <w:sz w:val="20"/>
                <w:szCs w:val="20"/>
              </w:rPr>
            </w:pPr>
            <w:r w:rsidRPr="00E35A54">
              <w:rPr>
                <w:rFonts w:ascii="Times New Roman" w:hAnsi="Times New Roman"/>
                <w:sz w:val="20"/>
                <w:szCs w:val="20"/>
              </w:rPr>
              <w:t>при испытании 1-2 объектов.</w:t>
            </w:r>
          </w:p>
        </w:tc>
        <w:tc>
          <w:tcPr>
            <w:tcW w:w="1559" w:type="dxa"/>
            <w:shd w:val="clear" w:color="auto" w:fill="auto"/>
            <w:vAlign w:val="center"/>
          </w:tcPr>
          <w:p w14:paraId="403E8ADD" w14:textId="1F354648"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04.10.2026 г</w:t>
            </w:r>
          </w:p>
        </w:tc>
        <w:tc>
          <w:tcPr>
            <w:tcW w:w="1701" w:type="dxa"/>
            <w:shd w:val="clear" w:color="auto" w:fill="auto"/>
            <w:vAlign w:val="center"/>
          </w:tcPr>
          <w:p w14:paraId="3A622836" w14:textId="59D6040F"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02.12.2026 г</w:t>
            </w:r>
          </w:p>
        </w:tc>
      </w:tr>
      <w:tr w:rsidR="0036422D" w:rsidRPr="00E35A54" w14:paraId="0236C70B" w14:textId="77777777" w:rsidTr="0036422D">
        <w:trPr>
          <w:gridAfter w:val="1"/>
          <w:wAfter w:w="13" w:type="dxa"/>
          <w:trHeight w:val="217"/>
        </w:trPr>
        <w:tc>
          <w:tcPr>
            <w:tcW w:w="4677" w:type="dxa"/>
            <w:shd w:val="clear" w:color="auto" w:fill="auto"/>
          </w:tcPr>
          <w:p w14:paraId="33BA7372" w14:textId="02668D5E" w:rsidR="0036422D" w:rsidRPr="00E35A54" w:rsidRDefault="0036422D" w:rsidP="0036422D">
            <w:pPr>
              <w:spacing w:before="0"/>
              <w:rPr>
                <w:rFonts w:ascii="Times New Roman" w:hAnsi="Times New Roman"/>
                <w:sz w:val="20"/>
                <w:szCs w:val="20"/>
              </w:rPr>
            </w:pPr>
            <w:r w:rsidRPr="00E35A54">
              <w:rPr>
                <w:rFonts w:ascii="Times New Roman" w:hAnsi="Times New Roman"/>
                <w:sz w:val="20"/>
                <w:szCs w:val="20"/>
              </w:rPr>
              <w:lastRenderedPageBreak/>
              <w:t>Демонтаж БУ/ Монтаж УПА</w:t>
            </w:r>
          </w:p>
        </w:tc>
        <w:tc>
          <w:tcPr>
            <w:tcW w:w="1559" w:type="dxa"/>
            <w:shd w:val="clear" w:color="auto" w:fill="auto"/>
            <w:vAlign w:val="center"/>
          </w:tcPr>
          <w:p w14:paraId="12EBA459" w14:textId="334A016D"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03.12.26 г</w:t>
            </w:r>
          </w:p>
        </w:tc>
        <w:tc>
          <w:tcPr>
            <w:tcW w:w="1701" w:type="dxa"/>
            <w:shd w:val="clear" w:color="auto" w:fill="auto"/>
            <w:vAlign w:val="center"/>
          </w:tcPr>
          <w:p w14:paraId="750CAC31" w14:textId="392587DE"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21.01.2026 г</w:t>
            </w:r>
          </w:p>
        </w:tc>
      </w:tr>
      <w:tr w:rsidR="0036422D" w:rsidRPr="00E35A54" w14:paraId="265CFC5F" w14:textId="77777777" w:rsidTr="0036422D">
        <w:trPr>
          <w:gridAfter w:val="1"/>
          <w:wAfter w:w="13" w:type="dxa"/>
          <w:trHeight w:val="217"/>
        </w:trPr>
        <w:tc>
          <w:tcPr>
            <w:tcW w:w="4677" w:type="dxa"/>
            <w:shd w:val="clear" w:color="auto" w:fill="auto"/>
          </w:tcPr>
          <w:p w14:paraId="6FDA3540" w14:textId="77777777" w:rsidR="0036422D" w:rsidRPr="00E35A54" w:rsidRDefault="0036422D" w:rsidP="0036422D">
            <w:pPr>
              <w:jc w:val="both"/>
              <w:rPr>
                <w:rFonts w:ascii="Times New Roman" w:hAnsi="Times New Roman"/>
                <w:sz w:val="20"/>
                <w:szCs w:val="20"/>
              </w:rPr>
            </w:pPr>
            <w:r w:rsidRPr="00E35A54">
              <w:rPr>
                <w:rFonts w:ascii="Times New Roman" w:hAnsi="Times New Roman"/>
                <w:sz w:val="20"/>
                <w:szCs w:val="20"/>
              </w:rPr>
              <w:t>Оказание сервисных услуг по ГИРС</w:t>
            </w:r>
          </w:p>
          <w:p w14:paraId="0A7EB290" w14:textId="2139BDC8" w:rsidR="0036422D" w:rsidRPr="00E35A54" w:rsidRDefault="0036422D" w:rsidP="0036422D">
            <w:pPr>
              <w:spacing w:before="0"/>
              <w:rPr>
                <w:rFonts w:ascii="Times New Roman" w:hAnsi="Times New Roman"/>
                <w:sz w:val="20"/>
                <w:szCs w:val="20"/>
              </w:rPr>
            </w:pPr>
            <w:r w:rsidRPr="00E35A54">
              <w:rPr>
                <w:rFonts w:ascii="Times New Roman" w:hAnsi="Times New Roman"/>
                <w:sz w:val="20"/>
                <w:szCs w:val="20"/>
              </w:rPr>
              <w:t>при испытании 3-4 объектов.</w:t>
            </w:r>
          </w:p>
        </w:tc>
        <w:tc>
          <w:tcPr>
            <w:tcW w:w="1559" w:type="dxa"/>
            <w:shd w:val="clear" w:color="auto" w:fill="auto"/>
            <w:vAlign w:val="center"/>
          </w:tcPr>
          <w:p w14:paraId="3994EF52" w14:textId="3F3259EE"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22.01.2027 г</w:t>
            </w:r>
          </w:p>
        </w:tc>
        <w:tc>
          <w:tcPr>
            <w:tcW w:w="1701" w:type="dxa"/>
            <w:shd w:val="clear" w:color="auto" w:fill="auto"/>
            <w:vAlign w:val="center"/>
          </w:tcPr>
          <w:p w14:paraId="21ADDF51" w14:textId="09B0C2C0"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12.03.2027 г</w:t>
            </w:r>
          </w:p>
        </w:tc>
      </w:tr>
      <w:tr w:rsidR="0036422D" w:rsidRPr="00E35A54" w14:paraId="6B198CE5" w14:textId="77777777" w:rsidTr="0036422D">
        <w:trPr>
          <w:gridAfter w:val="1"/>
          <w:wAfter w:w="13" w:type="dxa"/>
          <w:trHeight w:val="70"/>
        </w:trPr>
        <w:tc>
          <w:tcPr>
            <w:tcW w:w="4677" w:type="dxa"/>
            <w:shd w:val="clear" w:color="auto" w:fill="auto"/>
          </w:tcPr>
          <w:p w14:paraId="3E7A73F3" w14:textId="5D2BF792" w:rsidR="0036422D" w:rsidRPr="00E35A54" w:rsidRDefault="0036422D" w:rsidP="0036422D">
            <w:pPr>
              <w:spacing w:before="0"/>
              <w:jc w:val="both"/>
              <w:rPr>
                <w:rFonts w:ascii="Times New Roman" w:hAnsi="Times New Roman"/>
                <w:sz w:val="20"/>
                <w:szCs w:val="20"/>
              </w:rPr>
            </w:pPr>
            <w:r w:rsidRPr="00E35A54">
              <w:rPr>
                <w:rFonts w:ascii="Times New Roman" w:hAnsi="Times New Roman"/>
                <w:sz w:val="20"/>
                <w:szCs w:val="20"/>
              </w:rPr>
              <w:t>Демобилизация оборудования</w:t>
            </w:r>
          </w:p>
        </w:tc>
        <w:tc>
          <w:tcPr>
            <w:tcW w:w="1559" w:type="dxa"/>
            <w:shd w:val="clear" w:color="auto" w:fill="auto"/>
            <w:vAlign w:val="center"/>
          </w:tcPr>
          <w:p w14:paraId="7ABF1262" w14:textId="7AC5823D" w:rsidR="0036422D" w:rsidRPr="00E35A54" w:rsidRDefault="0036422D" w:rsidP="0036422D">
            <w:pPr>
              <w:spacing w:before="0"/>
              <w:jc w:val="center"/>
              <w:rPr>
                <w:rFonts w:ascii="Times New Roman" w:hAnsi="Times New Roman"/>
                <w:sz w:val="20"/>
                <w:szCs w:val="20"/>
              </w:rPr>
            </w:pPr>
            <w:r w:rsidRPr="00E35A54">
              <w:rPr>
                <w:rFonts w:ascii="Times New Roman" w:hAnsi="Times New Roman"/>
                <w:sz w:val="20"/>
                <w:szCs w:val="20"/>
              </w:rPr>
              <w:t>13.03.2027 г</w:t>
            </w:r>
          </w:p>
        </w:tc>
        <w:tc>
          <w:tcPr>
            <w:tcW w:w="1701" w:type="dxa"/>
            <w:shd w:val="clear" w:color="auto" w:fill="auto"/>
            <w:vAlign w:val="center"/>
          </w:tcPr>
          <w:p w14:paraId="0F312307" w14:textId="2FF2B84E" w:rsidR="0036422D" w:rsidRPr="00E35A54" w:rsidRDefault="0036422D" w:rsidP="0036422D">
            <w:pPr>
              <w:spacing w:before="0"/>
              <w:jc w:val="center"/>
              <w:rPr>
                <w:rFonts w:ascii="Times New Roman" w:hAnsi="Times New Roman"/>
                <w:sz w:val="20"/>
                <w:szCs w:val="20"/>
              </w:rPr>
            </w:pPr>
          </w:p>
        </w:tc>
      </w:tr>
      <w:tr w:rsidR="0036422D" w:rsidRPr="00E35A54" w14:paraId="148C7372" w14:textId="77777777" w:rsidTr="0036422D">
        <w:trPr>
          <w:trHeight w:val="56"/>
        </w:trPr>
        <w:tc>
          <w:tcPr>
            <w:tcW w:w="7950" w:type="dxa"/>
            <w:gridSpan w:val="4"/>
          </w:tcPr>
          <w:p w14:paraId="7CF9C1CB" w14:textId="77777777" w:rsidR="0036422D" w:rsidRPr="00E35A54" w:rsidRDefault="0036422D" w:rsidP="0036422D">
            <w:pPr>
              <w:spacing w:before="0"/>
              <w:jc w:val="center"/>
              <w:rPr>
                <w:rFonts w:ascii="Times New Roman" w:hAnsi="Times New Roman"/>
                <w:b/>
                <w:sz w:val="20"/>
                <w:szCs w:val="20"/>
              </w:rPr>
            </w:pPr>
            <w:r w:rsidRPr="00E35A54">
              <w:rPr>
                <w:rFonts w:ascii="Times New Roman" w:hAnsi="Times New Roman"/>
                <w:b/>
                <w:sz w:val="20"/>
                <w:szCs w:val="20"/>
              </w:rPr>
              <w:t>ВСП</w:t>
            </w:r>
          </w:p>
        </w:tc>
      </w:tr>
      <w:tr w:rsidR="00E35A54" w:rsidRPr="00E35A54" w14:paraId="63BE2EEC" w14:textId="77777777" w:rsidTr="0036422D">
        <w:trPr>
          <w:gridAfter w:val="1"/>
          <w:wAfter w:w="13" w:type="dxa"/>
          <w:trHeight w:val="56"/>
        </w:trPr>
        <w:tc>
          <w:tcPr>
            <w:tcW w:w="4677" w:type="dxa"/>
            <w:shd w:val="clear" w:color="auto" w:fill="auto"/>
          </w:tcPr>
          <w:p w14:paraId="6B35A910"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 xml:space="preserve">Мобилизация оборудования и партии ВСП </w:t>
            </w:r>
          </w:p>
        </w:tc>
        <w:tc>
          <w:tcPr>
            <w:tcW w:w="1559" w:type="dxa"/>
            <w:shd w:val="clear" w:color="auto" w:fill="auto"/>
            <w:vAlign w:val="center"/>
          </w:tcPr>
          <w:p w14:paraId="04A3C40D" w14:textId="686CE422"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17.09.2026 г</w:t>
            </w:r>
          </w:p>
        </w:tc>
        <w:tc>
          <w:tcPr>
            <w:tcW w:w="1701" w:type="dxa"/>
            <w:shd w:val="clear" w:color="auto" w:fill="auto"/>
            <w:vAlign w:val="center"/>
          </w:tcPr>
          <w:p w14:paraId="19A4D64E" w14:textId="3478D6AD"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24.09.2026 г</w:t>
            </w:r>
          </w:p>
        </w:tc>
      </w:tr>
      <w:tr w:rsidR="00E35A54" w:rsidRPr="00E35A54" w14:paraId="381BD316" w14:textId="77777777" w:rsidTr="0036422D">
        <w:trPr>
          <w:gridAfter w:val="1"/>
          <w:wAfter w:w="13" w:type="dxa"/>
          <w:trHeight w:val="56"/>
        </w:trPr>
        <w:tc>
          <w:tcPr>
            <w:tcW w:w="4677" w:type="dxa"/>
            <w:shd w:val="clear" w:color="auto" w:fill="auto"/>
          </w:tcPr>
          <w:p w14:paraId="121B039B"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Проведение ВСП</w:t>
            </w:r>
          </w:p>
        </w:tc>
        <w:tc>
          <w:tcPr>
            <w:tcW w:w="1559" w:type="dxa"/>
            <w:shd w:val="clear" w:color="auto" w:fill="auto"/>
            <w:vAlign w:val="center"/>
          </w:tcPr>
          <w:p w14:paraId="31660C0E" w14:textId="1AD07B06"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26.09.2026 г</w:t>
            </w:r>
          </w:p>
        </w:tc>
        <w:tc>
          <w:tcPr>
            <w:tcW w:w="1701" w:type="dxa"/>
            <w:shd w:val="clear" w:color="auto" w:fill="auto"/>
            <w:vAlign w:val="center"/>
          </w:tcPr>
          <w:p w14:paraId="32E93826" w14:textId="4B0C564B"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03.10.2026 г</w:t>
            </w:r>
          </w:p>
        </w:tc>
      </w:tr>
      <w:tr w:rsidR="00E35A54" w:rsidRPr="00E35A54" w14:paraId="2DF69EDC" w14:textId="77777777" w:rsidTr="0036422D">
        <w:trPr>
          <w:gridAfter w:val="1"/>
          <w:wAfter w:w="13" w:type="dxa"/>
          <w:trHeight w:val="56"/>
        </w:trPr>
        <w:tc>
          <w:tcPr>
            <w:tcW w:w="4677" w:type="dxa"/>
            <w:shd w:val="clear" w:color="auto" w:fill="auto"/>
          </w:tcPr>
          <w:p w14:paraId="1E7DBF32"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Демобилизация оборудования и партии ВСП</w:t>
            </w:r>
          </w:p>
        </w:tc>
        <w:tc>
          <w:tcPr>
            <w:tcW w:w="1559" w:type="dxa"/>
            <w:shd w:val="clear" w:color="auto" w:fill="auto"/>
            <w:vAlign w:val="center"/>
          </w:tcPr>
          <w:p w14:paraId="591CB096" w14:textId="33574F2B"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04.10.2026 г</w:t>
            </w:r>
          </w:p>
        </w:tc>
        <w:tc>
          <w:tcPr>
            <w:tcW w:w="1701" w:type="dxa"/>
            <w:shd w:val="clear" w:color="auto" w:fill="auto"/>
            <w:vAlign w:val="center"/>
          </w:tcPr>
          <w:p w14:paraId="3CAF5903" w14:textId="3784E8E2"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11.10.2026 г</w:t>
            </w:r>
          </w:p>
        </w:tc>
      </w:tr>
      <w:tr w:rsidR="00E35A54" w:rsidRPr="00E35A54" w14:paraId="56D2C5DF" w14:textId="77777777" w:rsidTr="0036422D">
        <w:trPr>
          <w:gridAfter w:val="1"/>
          <w:wAfter w:w="13" w:type="dxa"/>
          <w:trHeight w:val="56"/>
        </w:trPr>
        <w:tc>
          <w:tcPr>
            <w:tcW w:w="4677" w:type="dxa"/>
            <w:shd w:val="clear" w:color="auto" w:fill="auto"/>
          </w:tcPr>
          <w:p w14:paraId="69391E6F"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Составление информационного отчета о полевых работах</w:t>
            </w:r>
          </w:p>
        </w:tc>
        <w:tc>
          <w:tcPr>
            <w:tcW w:w="1559" w:type="dxa"/>
            <w:shd w:val="clear" w:color="auto" w:fill="auto"/>
            <w:vAlign w:val="center"/>
          </w:tcPr>
          <w:p w14:paraId="4F517139" w14:textId="00E6EBCA"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12.10.2026 г</w:t>
            </w:r>
          </w:p>
        </w:tc>
        <w:tc>
          <w:tcPr>
            <w:tcW w:w="1701" w:type="dxa"/>
            <w:shd w:val="clear" w:color="auto" w:fill="auto"/>
            <w:vAlign w:val="center"/>
          </w:tcPr>
          <w:p w14:paraId="02717CF0" w14:textId="35F05503"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22.10.2026 г</w:t>
            </w:r>
          </w:p>
        </w:tc>
      </w:tr>
      <w:tr w:rsidR="00E35A54" w:rsidRPr="00E35A54" w14:paraId="641879B2" w14:textId="77777777" w:rsidTr="0036422D">
        <w:trPr>
          <w:gridAfter w:val="1"/>
          <w:wAfter w:w="13" w:type="dxa"/>
          <w:trHeight w:val="56"/>
        </w:trPr>
        <w:tc>
          <w:tcPr>
            <w:tcW w:w="4677" w:type="dxa"/>
            <w:shd w:val="clear" w:color="auto" w:fill="auto"/>
          </w:tcPr>
          <w:p w14:paraId="6EFDEF2D"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Сдача и защита итогового геологического отчета</w:t>
            </w:r>
          </w:p>
        </w:tc>
        <w:tc>
          <w:tcPr>
            <w:tcW w:w="1559" w:type="dxa"/>
            <w:shd w:val="clear" w:color="auto" w:fill="auto"/>
            <w:vAlign w:val="center"/>
          </w:tcPr>
          <w:p w14:paraId="1ECD8929" w14:textId="5FFA2982"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23.10.2026 г</w:t>
            </w:r>
          </w:p>
        </w:tc>
        <w:tc>
          <w:tcPr>
            <w:tcW w:w="1701" w:type="dxa"/>
            <w:shd w:val="clear" w:color="auto" w:fill="auto"/>
            <w:vAlign w:val="center"/>
          </w:tcPr>
          <w:p w14:paraId="4E13AE74" w14:textId="1B17483B"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23.12.2026 г</w:t>
            </w:r>
          </w:p>
        </w:tc>
      </w:tr>
      <w:bookmarkEnd w:id="12"/>
    </w:tbl>
    <w:p w14:paraId="5E200753" w14:textId="0DC5E52E" w:rsidR="002E3FEE" w:rsidRPr="002E3FEE" w:rsidRDefault="002E3FEE" w:rsidP="00B95C65">
      <w:pPr>
        <w:pStyle w:val="ae"/>
        <w:tabs>
          <w:tab w:val="left" w:pos="426"/>
        </w:tabs>
        <w:kinsoku w:val="0"/>
        <w:overflowPunct w:val="0"/>
        <w:autoSpaceDE w:val="0"/>
        <w:autoSpaceDN w:val="0"/>
        <w:ind w:left="851"/>
        <w:jc w:val="both"/>
        <w:rPr>
          <w:b/>
          <w:sz w:val="20"/>
          <w:szCs w:val="20"/>
        </w:rPr>
      </w:pPr>
    </w:p>
    <w:p w14:paraId="7BF5CA02" w14:textId="18137EEE" w:rsidR="002E3FEE" w:rsidRPr="002E3FEE" w:rsidRDefault="00E35A54" w:rsidP="002E3FEE">
      <w:pPr>
        <w:tabs>
          <w:tab w:val="left" w:pos="426"/>
        </w:tabs>
        <w:kinsoku w:val="0"/>
        <w:overflowPunct w:val="0"/>
        <w:autoSpaceDE w:val="0"/>
        <w:autoSpaceDN w:val="0"/>
        <w:jc w:val="both"/>
        <w:rPr>
          <w:rFonts w:ascii="Times New Roman" w:hAnsi="Times New Roman"/>
          <w:b/>
          <w:sz w:val="20"/>
          <w:szCs w:val="20"/>
        </w:rPr>
      </w:pPr>
      <w:r>
        <w:rPr>
          <w:rFonts w:ascii="Times New Roman" w:hAnsi="Times New Roman"/>
          <w:sz w:val="20"/>
          <w:szCs w:val="20"/>
        </w:rPr>
        <w:tab/>
      </w:r>
      <w:r w:rsidR="002E3FEE" w:rsidRPr="002E3FEE">
        <w:rPr>
          <w:rFonts w:ascii="Times New Roman" w:hAnsi="Times New Roman"/>
          <w:sz w:val="20"/>
          <w:szCs w:val="20"/>
        </w:rPr>
        <w:t>1.4.5 Л</w:t>
      </w:r>
      <w:r w:rsidR="002E3FEE" w:rsidRPr="002E3FEE">
        <w:rPr>
          <w:rFonts w:ascii="Times New Roman" w:hAnsi="Times New Roman"/>
          <w:b/>
          <w:sz w:val="20"/>
          <w:szCs w:val="20"/>
        </w:rPr>
        <w:t>от №5</w:t>
      </w:r>
    </w:p>
    <w:tbl>
      <w:tblPr>
        <w:tblStyle w:val="af"/>
        <w:tblW w:w="0" w:type="auto"/>
        <w:tblInd w:w="534" w:type="dxa"/>
        <w:tblLook w:val="04A0" w:firstRow="1" w:lastRow="0" w:firstColumn="1" w:lastColumn="0" w:noHBand="0" w:noVBand="1"/>
      </w:tblPr>
      <w:tblGrid>
        <w:gridCol w:w="4677"/>
        <w:gridCol w:w="1559"/>
        <w:gridCol w:w="1701"/>
        <w:gridCol w:w="13"/>
      </w:tblGrid>
      <w:tr w:rsidR="00E35A54" w:rsidRPr="00E35A54" w14:paraId="12B4E435" w14:textId="77777777" w:rsidTr="007337CF">
        <w:trPr>
          <w:gridAfter w:val="1"/>
          <w:wAfter w:w="13" w:type="dxa"/>
          <w:trHeight w:val="171"/>
          <w:tblHeader/>
        </w:trPr>
        <w:tc>
          <w:tcPr>
            <w:tcW w:w="4677" w:type="dxa"/>
          </w:tcPr>
          <w:p w14:paraId="019D0624" w14:textId="77777777" w:rsidR="00E35A54" w:rsidRPr="00E35A54" w:rsidRDefault="00E35A54" w:rsidP="007337CF">
            <w:pPr>
              <w:spacing w:before="0"/>
              <w:jc w:val="center"/>
              <w:rPr>
                <w:rFonts w:ascii="Times New Roman" w:hAnsi="Times New Roman"/>
                <w:sz w:val="20"/>
                <w:szCs w:val="20"/>
              </w:rPr>
            </w:pPr>
            <w:bookmarkStart w:id="13" w:name="_Hlk212717810"/>
            <w:r w:rsidRPr="00E35A54">
              <w:rPr>
                <w:rFonts w:ascii="Times New Roman" w:hAnsi="Times New Roman"/>
                <w:sz w:val="20"/>
                <w:szCs w:val="20"/>
              </w:rPr>
              <w:t>Наименование этапа</w:t>
            </w:r>
          </w:p>
        </w:tc>
        <w:tc>
          <w:tcPr>
            <w:tcW w:w="1559" w:type="dxa"/>
          </w:tcPr>
          <w:p w14:paraId="0001389F" w14:textId="77777777" w:rsidR="00E35A54" w:rsidRPr="00E35A54" w:rsidRDefault="00E35A54" w:rsidP="007337CF">
            <w:pPr>
              <w:spacing w:before="0"/>
              <w:jc w:val="center"/>
              <w:rPr>
                <w:rFonts w:ascii="Times New Roman" w:hAnsi="Times New Roman"/>
                <w:sz w:val="20"/>
                <w:szCs w:val="20"/>
              </w:rPr>
            </w:pPr>
            <w:r w:rsidRPr="00E35A54">
              <w:rPr>
                <w:rFonts w:ascii="Times New Roman" w:hAnsi="Times New Roman"/>
                <w:sz w:val="20"/>
                <w:szCs w:val="20"/>
              </w:rPr>
              <w:t>Дата начала</w:t>
            </w:r>
          </w:p>
        </w:tc>
        <w:tc>
          <w:tcPr>
            <w:tcW w:w="1701" w:type="dxa"/>
          </w:tcPr>
          <w:p w14:paraId="49E5DF50" w14:textId="77777777" w:rsidR="00E35A54" w:rsidRPr="00E35A54" w:rsidRDefault="00E35A54" w:rsidP="007337CF">
            <w:pPr>
              <w:spacing w:before="0"/>
              <w:jc w:val="center"/>
              <w:rPr>
                <w:rFonts w:ascii="Times New Roman" w:hAnsi="Times New Roman"/>
                <w:sz w:val="20"/>
                <w:szCs w:val="20"/>
              </w:rPr>
            </w:pPr>
            <w:r w:rsidRPr="00E35A54">
              <w:rPr>
                <w:rFonts w:ascii="Times New Roman" w:hAnsi="Times New Roman"/>
                <w:sz w:val="20"/>
                <w:szCs w:val="20"/>
              </w:rPr>
              <w:t>Дата окончания</w:t>
            </w:r>
          </w:p>
        </w:tc>
      </w:tr>
      <w:tr w:rsidR="00E35A54" w:rsidRPr="00E35A54" w14:paraId="58C621D7" w14:textId="77777777" w:rsidTr="007337CF">
        <w:trPr>
          <w:trHeight w:val="217"/>
        </w:trPr>
        <w:tc>
          <w:tcPr>
            <w:tcW w:w="7950" w:type="dxa"/>
            <w:gridSpan w:val="4"/>
          </w:tcPr>
          <w:p w14:paraId="40A36E2A" w14:textId="77777777" w:rsidR="00E35A54" w:rsidRPr="00E35A54" w:rsidRDefault="00E35A54" w:rsidP="007337CF">
            <w:pPr>
              <w:spacing w:before="0"/>
              <w:jc w:val="center"/>
              <w:rPr>
                <w:rFonts w:ascii="Times New Roman" w:hAnsi="Times New Roman"/>
                <w:b/>
                <w:sz w:val="20"/>
                <w:szCs w:val="20"/>
              </w:rPr>
            </w:pPr>
            <w:r w:rsidRPr="00E35A54">
              <w:rPr>
                <w:rFonts w:ascii="Times New Roman" w:hAnsi="Times New Roman"/>
                <w:b/>
                <w:sz w:val="20"/>
                <w:szCs w:val="20"/>
              </w:rPr>
              <w:t>ГИС</w:t>
            </w:r>
          </w:p>
        </w:tc>
      </w:tr>
      <w:tr w:rsidR="00E35A54" w:rsidRPr="00E35A54" w14:paraId="6B233451" w14:textId="77777777" w:rsidTr="007337CF">
        <w:trPr>
          <w:gridAfter w:val="1"/>
          <w:wAfter w:w="13" w:type="dxa"/>
          <w:trHeight w:val="217"/>
        </w:trPr>
        <w:tc>
          <w:tcPr>
            <w:tcW w:w="4677" w:type="dxa"/>
            <w:shd w:val="clear" w:color="auto" w:fill="auto"/>
          </w:tcPr>
          <w:p w14:paraId="440D141D" w14:textId="7F851B08"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Мобилизация материалов и оборудования</w:t>
            </w:r>
          </w:p>
        </w:tc>
        <w:tc>
          <w:tcPr>
            <w:tcW w:w="1559" w:type="dxa"/>
            <w:shd w:val="clear" w:color="auto" w:fill="auto"/>
            <w:vAlign w:val="center"/>
          </w:tcPr>
          <w:p w14:paraId="44C982AA" w14:textId="306B0F13"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01.03.2026 г</w:t>
            </w:r>
          </w:p>
        </w:tc>
        <w:tc>
          <w:tcPr>
            <w:tcW w:w="1701" w:type="dxa"/>
            <w:shd w:val="clear" w:color="auto" w:fill="auto"/>
            <w:vAlign w:val="center"/>
          </w:tcPr>
          <w:p w14:paraId="01A67D57" w14:textId="162E0779"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31.03.2026 г</w:t>
            </w:r>
          </w:p>
        </w:tc>
      </w:tr>
      <w:tr w:rsidR="00E35A54" w:rsidRPr="00E35A54" w14:paraId="4BF189E5" w14:textId="77777777" w:rsidTr="007337CF">
        <w:trPr>
          <w:gridAfter w:val="1"/>
          <w:wAfter w:w="13" w:type="dxa"/>
          <w:trHeight w:val="217"/>
        </w:trPr>
        <w:tc>
          <w:tcPr>
            <w:tcW w:w="4677" w:type="dxa"/>
            <w:shd w:val="clear" w:color="auto" w:fill="auto"/>
          </w:tcPr>
          <w:p w14:paraId="12789721" w14:textId="3887AE13" w:rsidR="00E35A54" w:rsidRPr="00E35A54" w:rsidRDefault="00E35A54" w:rsidP="00E35A54">
            <w:pPr>
              <w:jc w:val="both"/>
              <w:rPr>
                <w:rFonts w:ascii="Times New Roman" w:hAnsi="Times New Roman"/>
                <w:sz w:val="20"/>
                <w:szCs w:val="20"/>
              </w:rPr>
            </w:pPr>
            <w:r w:rsidRPr="00E35A54">
              <w:rPr>
                <w:rFonts w:ascii="Times New Roman" w:hAnsi="Times New Roman"/>
                <w:sz w:val="20"/>
                <w:szCs w:val="20"/>
              </w:rPr>
              <w:t>Оказание сервисных услуг по ГИРС</w:t>
            </w:r>
            <w:r>
              <w:rPr>
                <w:rFonts w:ascii="Times New Roman" w:hAnsi="Times New Roman"/>
                <w:sz w:val="20"/>
                <w:szCs w:val="20"/>
              </w:rPr>
              <w:t xml:space="preserve"> </w:t>
            </w:r>
            <w:r w:rsidRPr="00E35A54">
              <w:rPr>
                <w:rFonts w:ascii="Times New Roman" w:hAnsi="Times New Roman"/>
                <w:sz w:val="20"/>
                <w:szCs w:val="20"/>
              </w:rPr>
              <w:t>при бурении.</w:t>
            </w:r>
          </w:p>
        </w:tc>
        <w:tc>
          <w:tcPr>
            <w:tcW w:w="1559" w:type="dxa"/>
            <w:shd w:val="clear" w:color="auto" w:fill="auto"/>
            <w:vAlign w:val="center"/>
          </w:tcPr>
          <w:p w14:paraId="374A949F" w14:textId="21BBD678"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01.06.2026 г</w:t>
            </w:r>
          </w:p>
        </w:tc>
        <w:tc>
          <w:tcPr>
            <w:tcW w:w="1701" w:type="dxa"/>
            <w:shd w:val="clear" w:color="auto" w:fill="auto"/>
            <w:vAlign w:val="center"/>
          </w:tcPr>
          <w:p w14:paraId="4334641D" w14:textId="3E1F8F9D"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25.08.2026 г</w:t>
            </w:r>
          </w:p>
        </w:tc>
      </w:tr>
      <w:tr w:rsidR="00E35A54" w:rsidRPr="00E35A54" w14:paraId="4D8A6A32" w14:textId="77777777" w:rsidTr="007337CF">
        <w:trPr>
          <w:gridAfter w:val="1"/>
          <w:wAfter w:w="13" w:type="dxa"/>
          <w:trHeight w:val="217"/>
        </w:trPr>
        <w:tc>
          <w:tcPr>
            <w:tcW w:w="4677" w:type="dxa"/>
            <w:shd w:val="clear" w:color="auto" w:fill="auto"/>
          </w:tcPr>
          <w:p w14:paraId="3C466EE2" w14:textId="5A88673F" w:rsidR="00E35A54" w:rsidRPr="00E35A54" w:rsidRDefault="00E35A54" w:rsidP="00E35A54">
            <w:pPr>
              <w:jc w:val="both"/>
              <w:rPr>
                <w:rFonts w:ascii="Times New Roman" w:hAnsi="Times New Roman"/>
                <w:sz w:val="20"/>
                <w:szCs w:val="20"/>
              </w:rPr>
            </w:pPr>
            <w:r w:rsidRPr="00E35A54">
              <w:rPr>
                <w:rFonts w:ascii="Times New Roman" w:hAnsi="Times New Roman"/>
                <w:sz w:val="20"/>
                <w:szCs w:val="20"/>
              </w:rPr>
              <w:t>Оказание сервисных услуг по ГИРС</w:t>
            </w:r>
            <w:r>
              <w:rPr>
                <w:rFonts w:ascii="Times New Roman" w:hAnsi="Times New Roman"/>
                <w:sz w:val="20"/>
                <w:szCs w:val="20"/>
              </w:rPr>
              <w:t xml:space="preserve"> </w:t>
            </w:r>
            <w:r w:rsidRPr="00E35A54">
              <w:rPr>
                <w:rFonts w:ascii="Times New Roman" w:hAnsi="Times New Roman"/>
                <w:sz w:val="20"/>
                <w:szCs w:val="20"/>
              </w:rPr>
              <w:t>при испытани</w:t>
            </w:r>
            <w:r>
              <w:rPr>
                <w:rFonts w:ascii="Times New Roman" w:hAnsi="Times New Roman"/>
                <w:sz w:val="20"/>
                <w:szCs w:val="20"/>
              </w:rPr>
              <w:t>и</w:t>
            </w:r>
            <w:r w:rsidRPr="00E35A54">
              <w:rPr>
                <w:rFonts w:ascii="Times New Roman" w:hAnsi="Times New Roman"/>
                <w:sz w:val="20"/>
                <w:szCs w:val="20"/>
              </w:rPr>
              <w:t xml:space="preserve"> скважины.</w:t>
            </w:r>
          </w:p>
        </w:tc>
        <w:tc>
          <w:tcPr>
            <w:tcW w:w="1559" w:type="dxa"/>
            <w:shd w:val="clear" w:color="auto" w:fill="auto"/>
            <w:vAlign w:val="center"/>
          </w:tcPr>
          <w:p w14:paraId="75189E2A" w14:textId="6C3B5635"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03.09.2026 г</w:t>
            </w:r>
          </w:p>
        </w:tc>
        <w:tc>
          <w:tcPr>
            <w:tcW w:w="1701" w:type="dxa"/>
            <w:shd w:val="clear" w:color="auto" w:fill="auto"/>
            <w:vAlign w:val="center"/>
          </w:tcPr>
          <w:p w14:paraId="4C78B37C" w14:textId="3B67136F"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26.11.2026 г</w:t>
            </w:r>
          </w:p>
        </w:tc>
      </w:tr>
      <w:tr w:rsidR="00E35A54" w:rsidRPr="00E35A54" w14:paraId="7A1706C0" w14:textId="77777777" w:rsidTr="007337CF">
        <w:trPr>
          <w:gridAfter w:val="1"/>
          <w:wAfter w:w="13" w:type="dxa"/>
          <w:trHeight w:val="217"/>
        </w:trPr>
        <w:tc>
          <w:tcPr>
            <w:tcW w:w="4677" w:type="dxa"/>
            <w:shd w:val="clear" w:color="auto" w:fill="auto"/>
          </w:tcPr>
          <w:p w14:paraId="21082C2A" w14:textId="7C615D9D"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Демобилизация оборудования</w:t>
            </w:r>
          </w:p>
        </w:tc>
        <w:tc>
          <w:tcPr>
            <w:tcW w:w="1559" w:type="dxa"/>
            <w:shd w:val="clear" w:color="auto" w:fill="auto"/>
            <w:vAlign w:val="center"/>
          </w:tcPr>
          <w:p w14:paraId="51930167" w14:textId="48D36307"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w:t>
            </w:r>
            <w:r w:rsidR="007337CF">
              <w:rPr>
                <w:rFonts w:ascii="Times New Roman" w:hAnsi="Times New Roman"/>
                <w:sz w:val="20"/>
                <w:szCs w:val="20"/>
              </w:rPr>
              <w:t>1</w:t>
            </w:r>
            <w:r w:rsidRPr="00E35A54">
              <w:rPr>
                <w:rFonts w:ascii="Times New Roman" w:hAnsi="Times New Roman"/>
                <w:sz w:val="20"/>
                <w:szCs w:val="20"/>
              </w:rPr>
              <w:t>.0</w:t>
            </w:r>
            <w:r w:rsidR="007337CF">
              <w:rPr>
                <w:rFonts w:ascii="Times New Roman" w:hAnsi="Times New Roman"/>
                <w:sz w:val="20"/>
                <w:szCs w:val="20"/>
              </w:rPr>
              <w:t>2</w:t>
            </w:r>
            <w:r w:rsidRPr="00E35A54">
              <w:rPr>
                <w:rFonts w:ascii="Times New Roman" w:hAnsi="Times New Roman"/>
                <w:sz w:val="20"/>
                <w:szCs w:val="20"/>
              </w:rPr>
              <w:t>.2027 г</w:t>
            </w:r>
          </w:p>
        </w:tc>
        <w:tc>
          <w:tcPr>
            <w:tcW w:w="1701" w:type="dxa"/>
            <w:shd w:val="clear" w:color="auto" w:fill="auto"/>
            <w:vAlign w:val="center"/>
          </w:tcPr>
          <w:p w14:paraId="0FA9A476" w14:textId="054EBD59" w:rsidR="00E35A54" w:rsidRPr="00E35A54" w:rsidRDefault="00E35A54" w:rsidP="00E35A54">
            <w:pPr>
              <w:spacing w:before="0"/>
              <w:jc w:val="center"/>
              <w:rPr>
                <w:rFonts w:ascii="Times New Roman" w:hAnsi="Times New Roman"/>
                <w:sz w:val="20"/>
                <w:szCs w:val="20"/>
              </w:rPr>
            </w:pPr>
          </w:p>
        </w:tc>
      </w:tr>
      <w:tr w:rsidR="00E35A54" w:rsidRPr="00E35A54" w14:paraId="5B0F7C3E" w14:textId="77777777" w:rsidTr="007337CF">
        <w:trPr>
          <w:gridAfter w:val="1"/>
          <w:wAfter w:w="13" w:type="dxa"/>
          <w:trHeight w:val="70"/>
        </w:trPr>
        <w:tc>
          <w:tcPr>
            <w:tcW w:w="4677" w:type="dxa"/>
            <w:shd w:val="clear" w:color="auto" w:fill="auto"/>
          </w:tcPr>
          <w:p w14:paraId="606AE351" w14:textId="5F92FBAB" w:rsidR="00E35A54" w:rsidRPr="00E35A54" w:rsidRDefault="00E35A54" w:rsidP="00E35A54">
            <w:pPr>
              <w:spacing w:before="0"/>
              <w:jc w:val="both"/>
              <w:rPr>
                <w:rFonts w:ascii="Times New Roman" w:hAnsi="Times New Roman"/>
                <w:sz w:val="20"/>
                <w:szCs w:val="20"/>
              </w:rPr>
            </w:pPr>
          </w:p>
        </w:tc>
        <w:tc>
          <w:tcPr>
            <w:tcW w:w="1559" w:type="dxa"/>
            <w:shd w:val="clear" w:color="auto" w:fill="auto"/>
            <w:vAlign w:val="center"/>
          </w:tcPr>
          <w:p w14:paraId="7F9F8618" w14:textId="1D7E2177" w:rsidR="00E35A54" w:rsidRPr="00E35A54" w:rsidRDefault="00E35A54" w:rsidP="00E35A54">
            <w:pPr>
              <w:spacing w:before="0"/>
              <w:jc w:val="center"/>
              <w:rPr>
                <w:rFonts w:ascii="Times New Roman" w:hAnsi="Times New Roman"/>
                <w:sz w:val="20"/>
                <w:szCs w:val="20"/>
              </w:rPr>
            </w:pPr>
          </w:p>
        </w:tc>
        <w:tc>
          <w:tcPr>
            <w:tcW w:w="1701" w:type="dxa"/>
            <w:shd w:val="clear" w:color="auto" w:fill="auto"/>
            <w:vAlign w:val="center"/>
          </w:tcPr>
          <w:p w14:paraId="25E84799" w14:textId="77777777" w:rsidR="00E35A54" w:rsidRPr="00E35A54" w:rsidRDefault="00E35A54" w:rsidP="00E35A54">
            <w:pPr>
              <w:spacing w:before="0"/>
              <w:jc w:val="center"/>
              <w:rPr>
                <w:rFonts w:ascii="Times New Roman" w:hAnsi="Times New Roman"/>
                <w:sz w:val="20"/>
                <w:szCs w:val="20"/>
              </w:rPr>
            </w:pPr>
          </w:p>
        </w:tc>
      </w:tr>
      <w:tr w:rsidR="00E35A54" w:rsidRPr="00E35A54" w14:paraId="2D51D009" w14:textId="77777777" w:rsidTr="007337CF">
        <w:trPr>
          <w:trHeight w:val="56"/>
        </w:trPr>
        <w:tc>
          <w:tcPr>
            <w:tcW w:w="7950" w:type="dxa"/>
            <w:gridSpan w:val="4"/>
          </w:tcPr>
          <w:p w14:paraId="7C1E312F" w14:textId="77777777" w:rsidR="00E35A54" w:rsidRPr="00E35A54" w:rsidRDefault="00E35A54" w:rsidP="00E35A54">
            <w:pPr>
              <w:spacing w:before="0"/>
              <w:jc w:val="center"/>
              <w:rPr>
                <w:rFonts w:ascii="Times New Roman" w:hAnsi="Times New Roman"/>
                <w:b/>
                <w:sz w:val="20"/>
                <w:szCs w:val="20"/>
              </w:rPr>
            </w:pPr>
            <w:r w:rsidRPr="00E35A54">
              <w:rPr>
                <w:rFonts w:ascii="Times New Roman" w:hAnsi="Times New Roman"/>
                <w:b/>
                <w:sz w:val="20"/>
                <w:szCs w:val="20"/>
              </w:rPr>
              <w:t>ВСП</w:t>
            </w:r>
          </w:p>
        </w:tc>
      </w:tr>
      <w:tr w:rsidR="00E35A54" w:rsidRPr="00E35A54" w14:paraId="0CBA3748" w14:textId="77777777" w:rsidTr="007337CF">
        <w:trPr>
          <w:gridAfter w:val="1"/>
          <w:wAfter w:w="13" w:type="dxa"/>
          <w:trHeight w:val="56"/>
        </w:trPr>
        <w:tc>
          <w:tcPr>
            <w:tcW w:w="4677" w:type="dxa"/>
            <w:shd w:val="clear" w:color="auto" w:fill="auto"/>
          </w:tcPr>
          <w:p w14:paraId="36A6BBC4"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 xml:space="preserve">Мобилизация оборудования и партии ВСП </w:t>
            </w:r>
          </w:p>
        </w:tc>
        <w:tc>
          <w:tcPr>
            <w:tcW w:w="1559" w:type="dxa"/>
            <w:shd w:val="clear" w:color="auto" w:fill="auto"/>
            <w:vAlign w:val="center"/>
          </w:tcPr>
          <w:p w14:paraId="357E2785" w14:textId="24CD3BE2"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17.08.2026 г</w:t>
            </w:r>
          </w:p>
        </w:tc>
        <w:tc>
          <w:tcPr>
            <w:tcW w:w="1701" w:type="dxa"/>
            <w:shd w:val="clear" w:color="auto" w:fill="auto"/>
            <w:vAlign w:val="center"/>
          </w:tcPr>
          <w:p w14:paraId="43BEE093" w14:textId="707F01B3"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24.08.2026 г</w:t>
            </w:r>
          </w:p>
        </w:tc>
      </w:tr>
      <w:tr w:rsidR="00E35A54" w:rsidRPr="00E35A54" w14:paraId="19D3A051" w14:textId="77777777" w:rsidTr="007337CF">
        <w:trPr>
          <w:gridAfter w:val="1"/>
          <w:wAfter w:w="13" w:type="dxa"/>
          <w:trHeight w:val="56"/>
        </w:trPr>
        <w:tc>
          <w:tcPr>
            <w:tcW w:w="4677" w:type="dxa"/>
            <w:shd w:val="clear" w:color="auto" w:fill="auto"/>
          </w:tcPr>
          <w:p w14:paraId="5EE76A65"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Проведение ВСП</w:t>
            </w:r>
          </w:p>
        </w:tc>
        <w:tc>
          <w:tcPr>
            <w:tcW w:w="1559" w:type="dxa"/>
            <w:shd w:val="clear" w:color="auto" w:fill="auto"/>
            <w:vAlign w:val="center"/>
          </w:tcPr>
          <w:p w14:paraId="6EE98918" w14:textId="53711D7F"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26.08.2026 г</w:t>
            </w:r>
          </w:p>
        </w:tc>
        <w:tc>
          <w:tcPr>
            <w:tcW w:w="1701" w:type="dxa"/>
            <w:shd w:val="clear" w:color="auto" w:fill="auto"/>
            <w:vAlign w:val="center"/>
          </w:tcPr>
          <w:p w14:paraId="103D46D9" w14:textId="35857983"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02.09.2026 г</w:t>
            </w:r>
          </w:p>
        </w:tc>
      </w:tr>
      <w:tr w:rsidR="00E35A54" w:rsidRPr="00E35A54" w14:paraId="252590AD" w14:textId="77777777" w:rsidTr="007337CF">
        <w:trPr>
          <w:gridAfter w:val="1"/>
          <w:wAfter w:w="13" w:type="dxa"/>
          <w:trHeight w:val="56"/>
        </w:trPr>
        <w:tc>
          <w:tcPr>
            <w:tcW w:w="4677" w:type="dxa"/>
            <w:shd w:val="clear" w:color="auto" w:fill="auto"/>
          </w:tcPr>
          <w:p w14:paraId="66BA00B7"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Демобилизация оборудования и партии ВСП</w:t>
            </w:r>
          </w:p>
        </w:tc>
        <w:tc>
          <w:tcPr>
            <w:tcW w:w="1559" w:type="dxa"/>
            <w:shd w:val="clear" w:color="auto" w:fill="auto"/>
            <w:vAlign w:val="center"/>
          </w:tcPr>
          <w:p w14:paraId="08BA5CA7" w14:textId="5C937167"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03.09.2026 г</w:t>
            </w:r>
          </w:p>
        </w:tc>
        <w:tc>
          <w:tcPr>
            <w:tcW w:w="1701" w:type="dxa"/>
            <w:shd w:val="clear" w:color="auto" w:fill="auto"/>
            <w:vAlign w:val="center"/>
          </w:tcPr>
          <w:p w14:paraId="708122EB" w14:textId="1F725BF4"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10.09.2026 г</w:t>
            </w:r>
          </w:p>
        </w:tc>
      </w:tr>
      <w:tr w:rsidR="00E35A54" w:rsidRPr="00E35A54" w14:paraId="0934847D" w14:textId="77777777" w:rsidTr="007337CF">
        <w:trPr>
          <w:gridAfter w:val="1"/>
          <w:wAfter w:w="13" w:type="dxa"/>
          <w:trHeight w:val="56"/>
        </w:trPr>
        <w:tc>
          <w:tcPr>
            <w:tcW w:w="4677" w:type="dxa"/>
            <w:shd w:val="clear" w:color="auto" w:fill="auto"/>
          </w:tcPr>
          <w:p w14:paraId="2D2C07B4"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Составление информационного отчета о полевых работах</w:t>
            </w:r>
          </w:p>
        </w:tc>
        <w:tc>
          <w:tcPr>
            <w:tcW w:w="1559" w:type="dxa"/>
            <w:shd w:val="clear" w:color="auto" w:fill="auto"/>
            <w:vAlign w:val="center"/>
          </w:tcPr>
          <w:p w14:paraId="0D30497A" w14:textId="013E69D3"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11.09.2026 г</w:t>
            </w:r>
          </w:p>
        </w:tc>
        <w:tc>
          <w:tcPr>
            <w:tcW w:w="1701" w:type="dxa"/>
            <w:shd w:val="clear" w:color="auto" w:fill="auto"/>
            <w:vAlign w:val="center"/>
          </w:tcPr>
          <w:p w14:paraId="107F92EF" w14:textId="526E7062"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21.09.2026 г</w:t>
            </w:r>
          </w:p>
        </w:tc>
      </w:tr>
      <w:tr w:rsidR="00E35A54" w:rsidRPr="00E35A54" w14:paraId="0D4F413A" w14:textId="77777777" w:rsidTr="007337CF">
        <w:trPr>
          <w:gridAfter w:val="1"/>
          <w:wAfter w:w="13" w:type="dxa"/>
          <w:trHeight w:val="56"/>
        </w:trPr>
        <w:tc>
          <w:tcPr>
            <w:tcW w:w="4677" w:type="dxa"/>
            <w:shd w:val="clear" w:color="auto" w:fill="auto"/>
          </w:tcPr>
          <w:p w14:paraId="3ECB6296"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Сдача и защита итогового геологического отчета</w:t>
            </w:r>
          </w:p>
        </w:tc>
        <w:tc>
          <w:tcPr>
            <w:tcW w:w="1559" w:type="dxa"/>
            <w:shd w:val="clear" w:color="auto" w:fill="auto"/>
            <w:vAlign w:val="center"/>
          </w:tcPr>
          <w:p w14:paraId="1B91F0A8" w14:textId="71DA4A4C"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22.09.2026 г</w:t>
            </w:r>
          </w:p>
        </w:tc>
        <w:tc>
          <w:tcPr>
            <w:tcW w:w="1701" w:type="dxa"/>
            <w:shd w:val="clear" w:color="auto" w:fill="auto"/>
            <w:vAlign w:val="center"/>
          </w:tcPr>
          <w:p w14:paraId="48CA208B" w14:textId="5E614416"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22.11.2026 г</w:t>
            </w:r>
          </w:p>
        </w:tc>
      </w:tr>
      <w:bookmarkEnd w:id="13"/>
    </w:tbl>
    <w:p w14:paraId="7E01FBA3" w14:textId="2D1F89D6" w:rsidR="002E3FEE" w:rsidRPr="002E3FEE" w:rsidRDefault="002E3FEE" w:rsidP="00B95C65">
      <w:pPr>
        <w:pStyle w:val="ae"/>
        <w:tabs>
          <w:tab w:val="left" w:pos="426"/>
        </w:tabs>
        <w:kinsoku w:val="0"/>
        <w:overflowPunct w:val="0"/>
        <w:autoSpaceDE w:val="0"/>
        <w:autoSpaceDN w:val="0"/>
        <w:ind w:left="851"/>
        <w:jc w:val="both"/>
        <w:rPr>
          <w:b/>
          <w:sz w:val="20"/>
          <w:szCs w:val="20"/>
        </w:rPr>
      </w:pPr>
    </w:p>
    <w:p w14:paraId="2DF7A6B1" w14:textId="379CDE93" w:rsidR="002E3FEE" w:rsidRPr="002E3FEE" w:rsidRDefault="00E35A54" w:rsidP="002E3FEE">
      <w:pPr>
        <w:tabs>
          <w:tab w:val="left" w:pos="426"/>
        </w:tabs>
        <w:kinsoku w:val="0"/>
        <w:overflowPunct w:val="0"/>
        <w:autoSpaceDE w:val="0"/>
        <w:autoSpaceDN w:val="0"/>
        <w:jc w:val="both"/>
        <w:rPr>
          <w:rFonts w:ascii="Times New Roman" w:hAnsi="Times New Roman"/>
          <w:b/>
          <w:sz w:val="20"/>
          <w:szCs w:val="20"/>
        </w:rPr>
      </w:pPr>
      <w:r>
        <w:rPr>
          <w:rFonts w:ascii="Times New Roman" w:hAnsi="Times New Roman"/>
          <w:sz w:val="20"/>
          <w:szCs w:val="20"/>
        </w:rPr>
        <w:tab/>
      </w:r>
      <w:r w:rsidR="002E3FEE" w:rsidRPr="002E3FEE">
        <w:rPr>
          <w:rFonts w:ascii="Times New Roman" w:hAnsi="Times New Roman"/>
          <w:sz w:val="20"/>
          <w:szCs w:val="20"/>
        </w:rPr>
        <w:t>1.4.6 Л</w:t>
      </w:r>
      <w:r w:rsidR="002E3FEE" w:rsidRPr="002E3FEE">
        <w:rPr>
          <w:rFonts w:ascii="Times New Roman" w:hAnsi="Times New Roman"/>
          <w:b/>
          <w:sz w:val="20"/>
          <w:szCs w:val="20"/>
        </w:rPr>
        <w:t>от №6</w:t>
      </w:r>
    </w:p>
    <w:tbl>
      <w:tblPr>
        <w:tblStyle w:val="af"/>
        <w:tblW w:w="0" w:type="auto"/>
        <w:tblInd w:w="534" w:type="dxa"/>
        <w:tblLook w:val="04A0" w:firstRow="1" w:lastRow="0" w:firstColumn="1" w:lastColumn="0" w:noHBand="0" w:noVBand="1"/>
      </w:tblPr>
      <w:tblGrid>
        <w:gridCol w:w="4677"/>
        <w:gridCol w:w="1559"/>
        <w:gridCol w:w="1701"/>
        <w:gridCol w:w="13"/>
      </w:tblGrid>
      <w:tr w:rsidR="00E35A54" w:rsidRPr="00E35A54" w14:paraId="27D7FA8E" w14:textId="77777777" w:rsidTr="007337CF">
        <w:trPr>
          <w:gridAfter w:val="1"/>
          <w:wAfter w:w="13" w:type="dxa"/>
          <w:trHeight w:val="171"/>
          <w:tblHeader/>
        </w:trPr>
        <w:tc>
          <w:tcPr>
            <w:tcW w:w="4677" w:type="dxa"/>
          </w:tcPr>
          <w:p w14:paraId="0AF5FA5E" w14:textId="77777777" w:rsidR="00E35A54" w:rsidRPr="00E35A54" w:rsidRDefault="00E35A54" w:rsidP="007337CF">
            <w:pPr>
              <w:spacing w:before="0"/>
              <w:jc w:val="center"/>
              <w:rPr>
                <w:rFonts w:ascii="Times New Roman" w:hAnsi="Times New Roman"/>
                <w:sz w:val="20"/>
                <w:szCs w:val="20"/>
              </w:rPr>
            </w:pPr>
            <w:r w:rsidRPr="00E35A54">
              <w:rPr>
                <w:rFonts w:ascii="Times New Roman" w:hAnsi="Times New Roman"/>
                <w:sz w:val="20"/>
                <w:szCs w:val="20"/>
              </w:rPr>
              <w:t>Наименование этапа</w:t>
            </w:r>
          </w:p>
        </w:tc>
        <w:tc>
          <w:tcPr>
            <w:tcW w:w="1559" w:type="dxa"/>
          </w:tcPr>
          <w:p w14:paraId="1992A73E" w14:textId="77777777" w:rsidR="00E35A54" w:rsidRPr="00E35A54" w:rsidRDefault="00E35A54" w:rsidP="007337CF">
            <w:pPr>
              <w:spacing w:before="0"/>
              <w:jc w:val="center"/>
              <w:rPr>
                <w:rFonts w:ascii="Times New Roman" w:hAnsi="Times New Roman"/>
                <w:sz w:val="20"/>
                <w:szCs w:val="20"/>
              </w:rPr>
            </w:pPr>
            <w:r w:rsidRPr="00E35A54">
              <w:rPr>
                <w:rFonts w:ascii="Times New Roman" w:hAnsi="Times New Roman"/>
                <w:sz w:val="20"/>
                <w:szCs w:val="20"/>
              </w:rPr>
              <w:t>Дата начала</w:t>
            </w:r>
          </w:p>
        </w:tc>
        <w:tc>
          <w:tcPr>
            <w:tcW w:w="1701" w:type="dxa"/>
          </w:tcPr>
          <w:p w14:paraId="2A26A6C1" w14:textId="77777777" w:rsidR="00E35A54" w:rsidRPr="00E35A54" w:rsidRDefault="00E35A54" w:rsidP="007337CF">
            <w:pPr>
              <w:spacing w:before="0"/>
              <w:jc w:val="center"/>
              <w:rPr>
                <w:rFonts w:ascii="Times New Roman" w:hAnsi="Times New Roman"/>
                <w:sz w:val="20"/>
                <w:szCs w:val="20"/>
              </w:rPr>
            </w:pPr>
            <w:r w:rsidRPr="00E35A54">
              <w:rPr>
                <w:rFonts w:ascii="Times New Roman" w:hAnsi="Times New Roman"/>
                <w:sz w:val="20"/>
                <w:szCs w:val="20"/>
              </w:rPr>
              <w:t>Дата окончания</w:t>
            </w:r>
          </w:p>
        </w:tc>
      </w:tr>
      <w:tr w:rsidR="00E35A54" w:rsidRPr="00E35A54" w14:paraId="45052284" w14:textId="77777777" w:rsidTr="007337CF">
        <w:trPr>
          <w:trHeight w:val="217"/>
        </w:trPr>
        <w:tc>
          <w:tcPr>
            <w:tcW w:w="7950" w:type="dxa"/>
            <w:gridSpan w:val="4"/>
          </w:tcPr>
          <w:p w14:paraId="23B3D528" w14:textId="77777777" w:rsidR="00E35A54" w:rsidRPr="00E35A54" w:rsidRDefault="00E35A54" w:rsidP="007337CF">
            <w:pPr>
              <w:spacing w:before="0"/>
              <w:jc w:val="center"/>
              <w:rPr>
                <w:rFonts w:ascii="Times New Roman" w:hAnsi="Times New Roman"/>
                <w:b/>
                <w:sz w:val="20"/>
                <w:szCs w:val="20"/>
              </w:rPr>
            </w:pPr>
            <w:r w:rsidRPr="00E35A54">
              <w:rPr>
                <w:rFonts w:ascii="Times New Roman" w:hAnsi="Times New Roman"/>
                <w:b/>
                <w:sz w:val="20"/>
                <w:szCs w:val="20"/>
              </w:rPr>
              <w:t>ГИС</w:t>
            </w:r>
          </w:p>
        </w:tc>
      </w:tr>
      <w:tr w:rsidR="00E35A54" w:rsidRPr="00E35A54" w14:paraId="103DF4AB" w14:textId="77777777" w:rsidTr="007337CF">
        <w:trPr>
          <w:gridAfter w:val="1"/>
          <w:wAfter w:w="13" w:type="dxa"/>
          <w:trHeight w:val="217"/>
        </w:trPr>
        <w:tc>
          <w:tcPr>
            <w:tcW w:w="4677" w:type="dxa"/>
            <w:shd w:val="clear" w:color="auto" w:fill="auto"/>
          </w:tcPr>
          <w:p w14:paraId="4582A5D4" w14:textId="184D17C0"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Мобилизация материалов и оборудования</w:t>
            </w:r>
          </w:p>
        </w:tc>
        <w:tc>
          <w:tcPr>
            <w:tcW w:w="1559" w:type="dxa"/>
            <w:shd w:val="clear" w:color="auto" w:fill="auto"/>
            <w:vAlign w:val="center"/>
          </w:tcPr>
          <w:p w14:paraId="4020891D" w14:textId="6094CD2E"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01.03.2026 г</w:t>
            </w:r>
          </w:p>
        </w:tc>
        <w:tc>
          <w:tcPr>
            <w:tcW w:w="1701" w:type="dxa"/>
            <w:shd w:val="clear" w:color="auto" w:fill="auto"/>
            <w:vAlign w:val="center"/>
          </w:tcPr>
          <w:p w14:paraId="3B38E1DF" w14:textId="479052E6"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31.03.2026 г</w:t>
            </w:r>
          </w:p>
        </w:tc>
      </w:tr>
      <w:tr w:rsidR="00E35A54" w:rsidRPr="00E35A54" w14:paraId="31833BE2" w14:textId="77777777" w:rsidTr="007337CF">
        <w:trPr>
          <w:gridAfter w:val="1"/>
          <w:wAfter w:w="13" w:type="dxa"/>
          <w:trHeight w:val="217"/>
        </w:trPr>
        <w:tc>
          <w:tcPr>
            <w:tcW w:w="4677" w:type="dxa"/>
            <w:shd w:val="clear" w:color="auto" w:fill="auto"/>
          </w:tcPr>
          <w:p w14:paraId="06C91EB2" w14:textId="77777777" w:rsidR="00E35A54" w:rsidRPr="00E35A54" w:rsidRDefault="00E35A54" w:rsidP="00E35A54">
            <w:pPr>
              <w:jc w:val="both"/>
              <w:rPr>
                <w:rFonts w:ascii="Times New Roman" w:hAnsi="Times New Roman"/>
                <w:sz w:val="20"/>
                <w:szCs w:val="20"/>
              </w:rPr>
            </w:pPr>
            <w:r w:rsidRPr="00E35A54">
              <w:rPr>
                <w:rFonts w:ascii="Times New Roman" w:hAnsi="Times New Roman"/>
                <w:sz w:val="20"/>
                <w:szCs w:val="20"/>
              </w:rPr>
              <w:t xml:space="preserve">Оказание сервисных услуг по ГИРС </w:t>
            </w:r>
          </w:p>
          <w:p w14:paraId="7B70A6AF" w14:textId="6CAB3DAC"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при бурении.</w:t>
            </w:r>
          </w:p>
        </w:tc>
        <w:tc>
          <w:tcPr>
            <w:tcW w:w="1559" w:type="dxa"/>
            <w:shd w:val="clear" w:color="auto" w:fill="auto"/>
            <w:vAlign w:val="center"/>
          </w:tcPr>
          <w:p w14:paraId="2BB77DAA" w14:textId="0069D35E"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01.07.2026 г</w:t>
            </w:r>
          </w:p>
        </w:tc>
        <w:tc>
          <w:tcPr>
            <w:tcW w:w="1701" w:type="dxa"/>
            <w:shd w:val="clear" w:color="auto" w:fill="auto"/>
            <w:vAlign w:val="center"/>
          </w:tcPr>
          <w:p w14:paraId="395CA06D" w14:textId="76DE7591"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26.10.2026 г</w:t>
            </w:r>
          </w:p>
        </w:tc>
      </w:tr>
      <w:tr w:rsidR="00E35A54" w:rsidRPr="00E35A54" w14:paraId="195E8299" w14:textId="77777777" w:rsidTr="007337CF">
        <w:trPr>
          <w:gridAfter w:val="1"/>
          <w:wAfter w:w="13" w:type="dxa"/>
          <w:trHeight w:val="217"/>
        </w:trPr>
        <w:tc>
          <w:tcPr>
            <w:tcW w:w="4677" w:type="dxa"/>
            <w:shd w:val="clear" w:color="auto" w:fill="auto"/>
          </w:tcPr>
          <w:p w14:paraId="798592D5" w14:textId="77777777" w:rsidR="00E35A54" w:rsidRPr="00E35A54" w:rsidRDefault="00E35A54" w:rsidP="007337CF">
            <w:pPr>
              <w:spacing w:before="0"/>
              <w:jc w:val="both"/>
              <w:rPr>
                <w:rFonts w:ascii="Times New Roman" w:hAnsi="Times New Roman"/>
                <w:sz w:val="20"/>
                <w:szCs w:val="20"/>
              </w:rPr>
            </w:pPr>
            <w:r w:rsidRPr="00E35A54">
              <w:rPr>
                <w:rFonts w:ascii="Times New Roman" w:hAnsi="Times New Roman"/>
                <w:sz w:val="20"/>
                <w:szCs w:val="20"/>
              </w:rPr>
              <w:t>Оказание сервисных услуг по ГИРС</w:t>
            </w:r>
          </w:p>
          <w:p w14:paraId="75101F7D" w14:textId="145EDFA1" w:rsidR="00E35A54" w:rsidRPr="00E35A54" w:rsidRDefault="00E35A54" w:rsidP="007337CF">
            <w:pPr>
              <w:spacing w:before="0"/>
              <w:jc w:val="both"/>
              <w:rPr>
                <w:rFonts w:ascii="Times New Roman" w:hAnsi="Times New Roman"/>
                <w:sz w:val="20"/>
                <w:szCs w:val="20"/>
              </w:rPr>
            </w:pPr>
            <w:r w:rsidRPr="00E35A54">
              <w:rPr>
                <w:rFonts w:ascii="Times New Roman" w:hAnsi="Times New Roman"/>
                <w:sz w:val="20"/>
                <w:szCs w:val="20"/>
              </w:rPr>
              <w:t>при испытании 1-2 объектов.</w:t>
            </w:r>
          </w:p>
        </w:tc>
        <w:tc>
          <w:tcPr>
            <w:tcW w:w="1559" w:type="dxa"/>
            <w:shd w:val="clear" w:color="auto" w:fill="auto"/>
            <w:vAlign w:val="center"/>
          </w:tcPr>
          <w:p w14:paraId="0694E37E" w14:textId="16B5ECD9"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04.11.2026 г</w:t>
            </w:r>
          </w:p>
        </w:tc>
        <w:tc>
          <w:tcPr>
            <w:tcW w:w="1701" w:type="dxa"/>
            <w:shd w:val="clear" w:color="auto" w:fill="auto"/>
            <w:vAlign w:val="center"/>
          </w:tcPr>
          <w:p w14:paraId="18E80D9A" w14:textId="5C4BEDA3"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02.01.2027 г</w:t>
            </w:r>
          </w:p>
        </w:tc>
      </w:tr>
      <w:tr w:rsidR="00E35A54" w:rsidRPr="00E35A54" w14:paraId="7FDF00A4" w14:textId="77777777" w:rsidTr="007337CF">
        <w:trPr>
          <w:gridAfter w:val="1"/>
          <w:wAfter w:w="13" w:type="dxa"/>
          <w:trHeight w:val="217"/>
        </w:trPr>
        <w:tc>
          <w:tcPr>
            <w:tcW w:w="4677" w:type="dxa"/>
            <w:shd w:val="clear" w:color="auto" w:fill="auto"/>
          </w:tcPr>
          <w:p w14:paraId="59C4DD28" w14:textId="67E877E1" w:rsidR="00E35A54" w:rsidRPr="00E35A54" w:rsidRDefault="00E35A54" w:rsidP="00E35A54">
            <w:pPr>
              <w:jc w:val="both"/>
              <w:rPr>
                <w:rFonts w:ascii="Times New Roman" w:hAnsi="Times New Roman"/>
                <w:sz w:val="20"/>
                <w:szCs w:val="20"/>
              </w:rPr>
            </w:pPr>
            <w:r w:rsidRPr="00E35A54">
              <w:rPr>
                <w:rFonts w:ascii="Times New Roman" w:hAnsi="Times New Roman"/>
                <w:sz w:val="20"/>
                <w:szCs w:val="20"/>
              </w:rPr>
              <w:t>Ожидание действия зимних работ</w:t>
            </w:r>
          </w:p>
        </w:tc>
        <w:tc>
          <w:tcPr>
            <w:tcW w:w="1559" w:type="dxa"/>
            <w:shd w:val="clear" w:color="auto" w:fill="auto"/>
            <w:vAlign w:val="center"/>
          </w:tcPr>
          <w:p w14:paraId="70651C7F" w14:textId="5C4BE1A1"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03.01.2027 г</w:t>
            </w:r>
          </w:p>
        </w:tc>
        <w:tc>
          <w:tcPr>
            <w:tcW w:w="1701" w:type="dxa"/>
            <w:shd w:val="clear" w:color="auto" w:fill="auto"/>
            <w:vAlign w:val="center"/>
          </w:tcPr>
          <w:p w14:paraId="72033396" w14:textId="661BD718"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05.02.20278г</w:t>
            </w:r>
          </w:p>
        </w:tc>
      </w:tr>
      <w:tr w:rsidR="00E35A54" w:rsidRPr="00E35A54" w14:paraId="131A41F3" w14:textId="77777777" w:rsidTr="007337CF">
        <w:trPr>
          <w:gridAfter w:val="1"/>
          <w:wAfter w:w="13" w:type="dxa"/>
          <w:trHeight w:val="217"/>
        </w:trPr>
        <w:tc>
          <w:tcPr>
            <w:tcW w:w="4677" w:type="dxa"/>
            <w:shd w:val="clear" w:color="auto" w:fill="auto"/>
          </w:tcPr>
          <w:p w14:paraId="5517AC5A" w14:textId="77777777" w:rsidR="00E35A54" w:rsidRPr="00E35A54" w:rsidRDefault="00E35A54" w:rsidP="00E35A54">
            <w:pPr>
              <w:jc w:val="both"/>
              <w:rPr>
                <w:rFonts w:ascii="Times New Roman" w:hAnsi="Times New Roman"/>
                <w:sz w:val="20"/>
                <w:szCs w:val="20"/>
              </w:rPr>
            </w:pPr>
            <w:r w:rsidRPr="00E35A54">
              <w:rPr>
                <w:rFonts w:ascii="Times New Roman" w:hAnsi="Times New Roman"/>
                <w:sz w:val="20"/>
                <w:szCs w:val="20"/>
              </w:rPr>
              <w:t>Оказание сервисных услуг по ГИРС</w:t>
            </w:r>
          </w:p>
          <w:p w14:paraId="29289D39" w14:textId="083BE379"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lastRenderedPageBreak/>
              <w:t>при испытании 3 объекта (с ГРП).</w:t>
            </w:r>
          </w:p>
        </w:tc>
        <w:tc>
          <w:tcPr>
            <w:tcW w:w="1559" w:type="dxa"/>
            <w:shd w:val="clear" w:color="auto" w:fill="auto"/>
            <w:vAlign w:val="center"/>
          </w:tcPr>
          <w:p w14:paraId="1624611C" w14:textId="7C924636"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lastRenderedPageBreak/>
              <w:t>06.02.2027 г</w:t>
            </w:r>
          </w:p>
        </w:tc>
        <w:tc>
          <w:tcPr>
            <w:tcW w:w="1701" w:type="dxa"/>
            <w:shd w:val="clear" w:color="auto" w:fill="auto"/>
            <w:vAlign w:val="center"/>
          </w:tcPr>
          <w:p w14:paraId="0CAE3B01" w14:textId="129C7ABC"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10.03.2027 г</w:t>
            </w:r>
          </w:p>
        </w:tc>
      </w:tr>
      <w:tr w:rsidR="00E35A54" w:rsidRPr="00E35A54" w14:paraId="18ADC127" w14:textId="77777777" w:rsidTr="007337CF">
        <w:trPr>
          <w:gridAfter w:val="1"/>
          <w:wAfter w:w="13" w:type="dxa"/>
          <w:trHeight w:val="70"/>
        </w:trPr>
        <w:tc>
          <w:tcPr>
            <w:tcW w:w="4677" w:type="dxa"/>
            <w:shd w:val="clear" w:color="auto" w:fill="auto"/>
          </w:tcPr>
          <w:p w14:paraId="7160BDAC" w14:textId="181D2E2E" w:rsidR="00E35A54" w:rsidRPr="00E35A54" w:rsidRDefault="00E35A54" w:rsidP="00E35A54">
            <w:pPr>
              <w:spacing w:before="0"/>
              <w:jc w:val="both"/>
              <w:rPr>
                <w:rFonts w:ascii="Times New Roman" w:hAnsi="Times New Roman"/>
                <w:sz w:val="20"/>
                <w:szCs w:val="20"/>
              </w:rPr>
            </w:pPr>
            <w:r w:rsidRPr="00E35A54">
              <w:rPr>
                <w:rFonts w:ascii="Times New Roman" w:hAnsi="Times New Roman"/>
                <w:sz w:val="20"/>
                <w:szCs w:val="20"/>
              </w:rPr>
              <w:t>Демобилизация оборудования</w:t>
            </w:r>
          </w:p>
        </w:tc>
        <w:tc>
          <w:tcPr>
            <w:tcW w:w="1559" w:type="dxa"/>
            <w:shd w:val="clear" w:color="auto" w:fill="auto"/>
            <w:vAlign w:val="center"/>
          </w:tcPr>
          <w:p w14:paraId="27596ABE" w14:textId="328150CF"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11.03.2027 г</w:t>
            </w:r>
          </w:p>
        </w:tc>
        <w:tc>
          <w:tcPr>
            <w:tcW w:w="1701" w:type="dxa"/>
            <w:shd w:val="clear" w:color="auto" w:fill="auto"/>
            <w:vAlign w:val="center"/>
          </w:tcPr>
          <w:p w14:paraId="2C60CD39" w14:textId="77777777" w:rsidR="00E35A54" w:rsidRPr="00E35A54" w:rsidRDefault="00E35A54" w:rsidP="00E35A54">
            <w:pPr>
              <w:spacing w:before="0"/>
              <w:jc w:val="center"/>
              <w:rPr>
                <w:rFonts w:ascii="Times New Roman" w:hAnsi="Times New Roman"/>
                <w:sz w:val="20"/>
                <w:szCs w:val="20"/>
              </w:rPr>
            </w:pPr>
          </w:p>
        </w:tc>
      </w:tr>
      <w:tr w:rsidR="00E35A54" w:rsidRPr="00E35A54" w14:paraId="581D173C" w14:textId="77777777" w:rsidTr="007337CF">
        <w:trPr>
          <w:trHeight w:val="56"/>
        </w:trPr>
        <w:tc>
          <w:tcPr>
            <w:tcW w:w="7950" w:type="dxa"/>
            <w:gridSpan w:val="4"/>
          </w:tcPr>
          <w:p w14:paraId="5CD7A68B" w14:textId="77777777" w:rsidR="00E35A54" w:rsidRPr="00E35A54" w:rsidRDefault="00E35A54" w:rsidP="00E35A54">
            <w:pPr>
              <w:spacing w:before="0"/>
              <w:jc w:val="center"/>
              <w:rPr>
                <w:rFonts w:ascii="Times New Roman" w:hAnsi="Times New Roman"/>
                <w:b/>
                <w:sz w:val="20"/>
                <w:szCs w:val="20"/>
              </w:rPr>
            </w:pPr>
            <w:r w:rsidRPr="00E35A54">
              <w:rPr>
                <w:rFonts w:ascii="Times New Roman" w:hAnsi="Times New Roman"/>
                <w:b/>
                <w:sz w:val="20"/>
                <w:szCs w:val="20"/>
              </w:rPr>
              <w:t>ВСП</w:t>
            </w:r>
          </w:p>
        </w:tc>
      </w:tr>
      <w:tr w:rsidR="00E35A54" w:rsidRPr="00E35A54" w14:paraId="4AD2F061" w14:textId="77777777" w:rsidTr="007337CF">
        <w:trPr>
          <w:gridAfter w:val="1"/>
          <w:wAfter w:w="13" w:type="dxa"/>
          <w:trHeight w:val="56"/>
        </w:trPr>
        <w:tc>
          <w:tcPr>
            <w:tcW w:w="4677" w:type="dxa"/>
            <w:shd w:val="clear" w:color="auto" w:fill="auto"/>
          </w:tcPr>
          <w:p w14:paraId="6F11327C"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 xml:space="preserve">Мобилизация оборудования и партии ВСП </w:t>
            </w:r>
          </w:p>
        </w:tc>
        <w:tc>
          <w:tcPr>
            <w:tcW w:w="1559" w:type="dxa"/>
            <w:shd w:val="clear" w:color="auto" w:fill="auto"/>
            <w:vAlign w:val="center"/>
          </w:tcPr>
          <w:p w14:paraId="01CAA926" w14:textId="77D9E813"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18.10.2026 г</w:t>
            </w:r>
          </w:p>
        </w:tc>
        <w:tc>
          <w:tcPr>
            <w:tcW w:w="1701" w:type="dxa"/>
            <w:shd w:val="clear" w:color="auto" w:fill="auto"/>
            <w:vAlign w:val="center"/>
          </w:tcPr>
          <w:p w14:paraId="56C7D212" w14:textId="7DA9187C"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25.10.2026 г</w:t>
            </w:r>
          </w:p>
        </w:tc>
      </w:tr>
      <w:tr w:rsidR="00E35A54" w:rsidRPr="00E35A54" w14:paraId="0FDE762F" w14:textId="77777777" w:rsidTr="007337CF">
        <w:trPr>
          <w:gridAfter w:val="1"/>
          <w:wAfter w:w="13" w:type="dxa"/>
          <w:trHeight w:val="56"/>
        </w:trPr>
        <w:tc>
          <w:tcPr>
            <w:tcW w:w="4677" w:type="dxa"/>
            <w:shd w:val="clear" w:color="auto" w:fill="auto"/>
          </w:tcPr>
          <w:p w14:paraId="195CA30A"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Проведение ВСП</w:t>
            </w:r>
          </w:p>
        </w:tc>
        <w:tc>
          <w:tcPr>
            <w:tcW w:w="1559" w:type="dxa"/>
            <w:shd w:val="clear" w:color="auto" w:fill="auto"/>
            <w:vAlign w:val="center"/>
          </w:tcPr>
          <w:p w14:paraId="11E77C65" w14:textId="5B1D495A"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27.10.2026 г</w:t>
            </w:r>
          </w:p>
        </w:tc>
        <w:tc>
          <w:tcPr>
            <w:tcW w:w="1701" w:type="dxa"/>
            <w:shd w:val="clear" w:color="auto" w:fill="auto"/>
            <w:vAlign w:val="center"/>
          </w:tcPr>
          <w:p w14:paraId="789BE649" w14:textId="0D93E8BA"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03.11.2026 г</w:t>
            </w:r>
          </w:p>
        </w:tc>
      </w:tr>
      <w:tr w:rsidR="00E35A54" w:rsidRPr="00E35A54" w14:paraId="35429ADF" w14:textId="77777777" w:rsidTr="007337CF">
        <w:trPr>
          <w:gridAfter w:val="1"/>
          <w:wAfter w:w="13" w:type="dxa"/>
          <w:trHeight w:val="56"/>
        </w:trPr>
        <w:tc>
          <w:tcPr>
            <w:tcW w:w="4677" w:type="dxa"/>
            <w:shd w:val="clear" w:color="auto" w:fill="auto"/>
          </w:tcPr>
          <w:p w14:paraId="64689FB2"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Демобилизация оборудования и партии ВСП</w:t>
            </w:r>
          </w:p>
        </w:tc>
        <w:tc>
          <w:tcPr>
            <w:tcW w:w="1559" w:type="dxa"/>
            <w:shd w:val="clear" w:color="auto" w:fill="auto"/>
            <w:vAlign w:val="center"/>
          </w:tcPr>
          <w:p w14:paraId="1CC35977" w14:textId="7E53D1AD"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04.11.2026 г</w:t>
            </w:r>
          </w:p>
        </w:tc>
        <w:tc>
          <w:tcPr>
            <w:tcW w:w="1701" w:type="dxa"/>
            <w:shd w:val="clear" w:color="auto" w:fill="auto"/>
            <w:vAlign w:val="center"/>
          </w:tcPr>
          <w:p w14:paraId="0D4BEFFE" w14:textId="709FDD32"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11.11.2026 г</w:t>
            </w:r>
          </w:p>
        </w:tc>
      </w:tr>
      <w:tr w:rsidR="00E35A54" w:rsidRPr="00E35A54" w14:paraId="0AE6E6BF" w14:textId="77777777" w:rsidTr="007337CF">
        <w:trPr>
          <w:gridAfter w:val="1"/>
          <w:wAfter w:w="13" w:type="dxa"/>
          <w:trHeight w:val="56"/>
        </w:trPr>
        <w:tc>
          <w:tcPr>
            <w:tcW w:w="4677" w:type="dxa"/>
            <w:shd w:val="clear" w:color="auto" w:fill="auto"/>
          </w:tcPr>
          <w:p w14:paraId="573C2E4F"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Составление информационного отчета о полевых работах</w:t>
            </w:r>
          </w:p>
        </w:tc>
        <w:tc>
          <w:tcPr>
            <w:tcW w:w="1559" w:type="dxa"/>
            <w:shd w:val="clear" w:color="auto" w:fill="auto"/>
            <w:vAlign w:val="center"/>
          </w:tcPr>
          <w:p w14:paraId="3AC9699C" w14:textId="3FF5B10A"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12.11.2026 г</w:t>
            </w:r>
          </w:p>
        </w:tc>
        <w:tc>
          <w:tcPr>
            <w:tcW w:w="1701" w:type="dxa"/>
            <w:shd w:val="clear" w:color="auto" w:fill="auto"/>
            <w:vAlign w:val="center"/>
          </w:tcPr>
          <w:p w14:paraId="5BE56880" w14:textId="4F95996F"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22.11.2026 г</w:t>
            </w:r>
          </w:p>
        </w:tc>
      </w:tr>
      <w:tr w:rsidR="00E35A54" w:rsidRPr="00E35A54" w14:paraId="00D2F20F" w14:textId="77777777" w:rsidTr="007337CF">
        <w:trPr>
          <w:gridAfter w:val="1"/>
          <w:wAfter w:w="13" w:type="dxa"/>
          <w:trHeight w:val="56"/>
        </w:trPr>
        <w:tc>
          <w:tcPr>
            <w:tcW w:w="4677" w:type="dxa"/>
            <w:shd w:val="clear" w:color="auto" w:fill="auto"/>
          </w:tcPr>
          <w:p w14:paraId="572EE49C" w14:textId="77777777" w:rsidR="00E35A54" w:rsidRPr="00E35A54" w:rsidRDefault="00E35A54" w:rsidP="00E35A54">
            <w:pPr>
              <w:spacing w:before="0"/>
              <w:rPr>
                <w:rFonts w:ascii="Times New Roman" w:hAnsi="Times New Roman"/>
                <w:sz w:val="20"/>
                <w:szCs w:val="20"/>
              </w:rPr>
            </w:pPr>
            <w:r w:rsidRPr="00E35A54">
              <w:rPr>
                <w:rFonts w:ascii="Times New Roman" w:hAnsi="Times New Roman"/>
                <w:sz w:val="20"/>
                <w:szCs w:val="20"/>
              </w:rPr>
              <w:t>Сдача и защита итогового геологического отчета</w:t>
            </w:r>
          </w:p>
        </w:tc>
        <w:tc>
          <w:tcPr>
            <w:tcW w:w="1559" w:type="dxa"/>
            <w:shd w:val="clear" w:color="auto" w:fill="auto"/>
            <w:vAlign w:val="center"/>
          </w:tcPr>
          <w:p w14:paraId="3D05097E" w14:textId="392C1822"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23.11.2026 г</w:t>
            </w:r>
          </w:p>
        </w:tc>
        <w:tc>
          <w:tcPr>
            <w:tcW w:w="1701" w:type="dxa"/>
            <w:shd w:val="clear" w:color="auto" w:fill="auto"/>
            <w:vAlign w:val="center"/>
          </w:tcPr>
          <w:p w14:paraId="0549F1EE" w14:textId="0B21A3A8" w:rsidR="00E35A54" w:rsidRPr="00E35A54" w:rsidRDefault="00E35A54" w:rsidP="00E35A54">
            <w:pPr>
              <w:spacing w:before="0"/>
              <w:jc w:val="center"/>
              <w:rPr>
                <w:rFonts w:ascii="Times New Roman" w:hAnsi="Times New Roman"/>
                <w:sz w:val="20"/>
                <w:szCs w:val="20"/>
              </w:rPr>
            </w:pPr>
            <w:r w:rsidRPr="00E35A54">
              <w:rPr>
                <w:rFonts w:ascii="Times New Roman" w:hAnsi="Times New Roman"/>
                <w:sz w:val="20"/>
                <w:szCs w:val="20"/>
              </w:rPr>
              <w:t>2</w:t>
            </w:r>
            <w:r w:rsidR="00721CA7">
              <w:rPr>
                <w:rFonts w:ascii="Times New Roman" w:hAnsi="Times New Roman"/>
                <w:sz w:val="20"/>
                <w:szCs w:val="20"/>
              </w:rPr>
              <w:t>3</w:t>
            </w:r>
            <w:r w:rsidRPr="00E35A54">
              <w:rPr>
                <w:rFonts w:ascii="Times New Roman" w:hAnsi="Times New Roman"/>
                <w:sz w:val="20"/>
                <w:szCs w:val="20"/>
              </w:rPr>
              <w:t>.01.2027 г</w:t>
            </w:r>
          </w:p>
        </w:tc>
      </w:tr>
    </w:tbl>
    <w:p w14:paraId="27017699" w14:textId="7E2FA0C6" w:rsidR="002E3FEE" w:rsidRPr="00E35A54" w:rsidRDefault="002E3FEE" w:rsidP="00B95C65">
      <w:pPr>
        <w:pStyle w:val="ae"/>
        <w:tabs>
          <w:tab w:val="left" w:pos="426"/>
        </w:tabs>
        <w:kinsoku w:val="0"/>
        <w:overflowPunct w:val="0"/>
        <w:autoSpaceDE w:val="0"/>
        <w:autoSpaceDN w:val="0"/>
        <w:ind w:left="851"/>
        <w:jc w:val="both"/>
        <w:rPr>
          <w:b/>
          <w:sz w:val="20"/>
          <w:szCs w:val="20"/>
        </w:rPr>
      </w:pPr>
    </w:p>
    <w:p w14:paraId="0437B9EE" w14:textId="77777777" w:rsidR="002E3FEE" w:rsidRPr="002E3FEE" w:rsidRDefault="002E3FEE" w:rsidP="00B95C65">
      <w:pPr>
        <w:pStyle w:val="ae"/>
        <w:tabs>
          <w:tab w:val="left" w:pos="426"/>
        </w:tabs>
        <w:kinsoku w:val="0"/>
        <w:overflowPunct w:val="0"/>
        <w:autoSpaceDE w:val="0"/>
        <w:autoSpaceDN w:val="0"/>
        <w:ind w:left="851"/>
        <w:jc w:val="both"/>
        <w:rPr>
          <w:b/>
          <w:sz w:val="20"/>
          <w:szCs w:val="20"/>
        </w:rPr>
      </w:pPr>
    </w:p>
    <w:p w14:paraId="7C579978" w14:textId="77777777" w:rsidR="00693964" w:rsidRPr="002E3FEE" w:rsidRDefault="009C73FF" w:rsidP="00B95C65">
      <w:pPr>
        <w:pStyle w:val="ae"/>
        <w:numPr>
          <w:ilvl w:val="1"/>
          <w:numId w:val="9"/>
        </w:numPr>
        <w:tabs>
          <w:tab w:val="left" w:pos="426"/>
        </w:tabs>
        <w:kinsoku w:val="0"/>
        <w:overflowPunct w:val="0"/>
        <w:autoSpaceDE w:val="0"/>
        <w:autoSpaceDN w:val="0"/>
        <w:ind w:hanging="864"/>
        <w:jc w:val="both"/>
        <w:rPr>
          <w:b/>
          <w:sz w:val="20"/>
          <w:szCs w:val="20"/>
        </w:rPr>
      </w:pPr>
      <w:r w:rsidRPr="002E3FEE">
        <w:rPr>
          <w:b/>
          <w:sz w:val="20"/>
          <w:szCs w:val="20"/>
        </w:rPr>
        <w:t>Место оказания услуг:</w:t>
      </w:r>
    </w:p>
    <w:p w14:paraId="47A797C4" w14:textId="7FF02A2A" w:rsidR="00385D0F" w:rsidRPr="002E3FEE" w:rsidRDefault="00385D0F" w:rsidP="0089755E">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14" w:name="_Hlk212718016"/>
      <w:r w:rsidRPr="002E3FEE">
        <w:rPr>
          <w:rFonts w:ascii="Times New Roman" w:hAnsi="Times New Roman"/>
          <w:b/>
          <w:sz w:val="20"/>
          <w:szCs w:val="20"/>
        </w:rPr>
        <w:t xml:space="preserve">Лот №1: </w:t>
      </w:r>
      <w:r w:rsidRPr="002E3FEE">
        <w:rPr>
          <w:rStyle w:val="a5"/>
          <w:rFonts w:ascii="Times New Roman" w:hAnsi="Times New Roman"/>
          <w:b w:val="0"/>
          <w:i w:val="0"/>
          <w:sz w:val="20"/>
          <w:szCs w:val="20"/>
          <w:shd w:val="clear" w:color="auto" w:fill="auto"/>
        </w:rPr>
        <w:t xml:space="preserve">Данные о расположении скважины указаны в Приложении </w:t>
      </w:r>
      <w:r w:rsidR="0089755E" w:rsidRPr="002E3FEE">
        <w:rPr>
          <w:rStyle w:val="a5"/>
          <w:rFonts w:ascii="Times New Roman" w:hAnsi="Times New Roman"/>
          <w:b w:val="0"/>
          <w:i w:val="0"/>
          <w:sz w:val="20"/>
          <w:szCs w:val="20"/>
          <w:shd w:val="clear" w:color="auto" w:fill="auto"/>
        </w:rPr>
        <w:t xml:space="preserve">№ </w:t>
      </w:r>
      <w:r w:rsidRPr="002E3FEE">
        <w:rPr>
          <w:rStyle w:val="a5"/>
          <w:rFonts w:ascii="Times New Roman" w:hAnsi="Times New Roman"/>
          <w:b w:val="0"/>
          <w:i w:val="0"/>
          <w:sz w:val="20"/>
          <w:szCs w:val="20"/>
          <w:shd w:val="clear" w:color="auto" w:fill="auto"/>
        </w:rPr>
        <w:t>1.1. «Техническое задание на оказание сервисных услуг по геофизическим работам и исследованиям, прострелочно-взрывным работам</w:t>
      </w:r>
      <w:bookmarkStart w:id="15" w:name="_Hlk212821593"/>
      <w:r w:rsidRPr="002E3FEE">
        <w:rPr>
          <w:rStyle w:val="a5"/>
          <w:rFonts w:ascii="Times New Roman" w:hAnsi="Times New Roman"/>
          <w:b w:val="0"/>
          <w:i w:val="0"/>
          <w:sz w:val="20"/>
          <w:szCs w:val="20"/>
          <w:shd w:val="clear" w:color="auto" w:fill="auto"/>
        </w:rPr>
        <w:t xml:space="preserve"> </w:t>
      </w:r>
      <w:bookmarkEnd w:id="15"/>
      <w:r w:rsidRPr="002E3FEE">
        <w:rPr>
          <w:rStyle w:val="a5"/>
          <w:rFonts w:ascii="Times New Roman" w:hAnsi="Times New Roman"/>
          <w:b w:val="0"/>
          <w:i w:val="0"/>
          <w:sz w:val="20"/>
          <w:szCs w:val="20"/>
          <w:shd w:val="clear" w:color="auto" w:fill="auto"/>
        </w:rPr>
        <w:t xml:space="preserve">в </w:t>
      </w:r>
      <w:r w:rsidR="00A34B19" w:rsidRPr="002E3FEE">
        <w:rPr>
          <w:rStyle w:val="a5"/>
          <w:rFonts w:ascii="Times New Roman" w:hAnsi="Times New Roman"/>
          <w:b w:val="0"/>
          <w:i w:val="0"/>
          <w:sz w:val="20"/>
          <w:szCs w:val="20"/>
          <w:shd w:val="clear" w:color="auto" w:fill="auto"/>
        </w:rPr>
        <w:t xml:space="preserve">поисково-оценочной скважине </w:t>
      </w:r>
      <w:r w:rsidR="00E35A54" w:rsidRPr="00E35A54">
        <w:rPr>
          <w:rStyle w:val="a5"/>
          <w:rFonts w:ascii="Times New Roman" w:hAnsi="Times New Roman"/>
          <w:b w:val="0"/>
          <w:i w:val="0"/>
          <w:sz w:val="20"/>
          <w:szCs w:val="20"/>
          <w:shd w:val="clear" w:color="auto" w:fill="auto"/>
        </w:rPr>
        <w:t>№1 Восточно-Тагульского-2 лицензионного</w:t>
      </w:r>
      <w:r w:rsidRPr="002E3FEE">
        <w:rPr>
          <w:rStyle w:val="a5"/>
          <w:rFonts w:ascii="Times New Roman" w:hAnsi="Times New Roman"/>
          <w:b w:val="0"/>
          <w:i w:val="0"/>
          <w:sz w:val="20"/>
          <w:szCs w:val="20"/>
          <w:shd w:val="clear" w:color="auto" w:fill="auto"/>
        </w:rPr>
        <w:t>»</w:t>
      </w:r>
      <w:r w:rsidR="00C8075D" w:rsidRPr="002E3FEE">
        <w:rPr>
          <w:rStyle w:val="a5"/>
          <w:rFonts w:ascii="Times New Roman" w:hAnsi="Times New Roman"/>
          <w:b w:val="0"/>
          <w:i w:val="0"/>
          <w:sz w:val="20"/>
          <w:szCs w:val="20"/>
          <w:shd w:val="clear" w:color="auto" w:fill="auto"/>
        </w:rPr>
        <w:t>.</w:t>
      </w:r>
    </w:p>
    <w:bookmarkEnd w:id="14"/>
    <w:p w14:paraId="037607C2" w14:textId="20242900" w:rsidR="00D75019" w:rsidRDefault="00D75019" w:rsidP="0089755E">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Style w:val="a5"/>
          <w:rFonts w:ascii="Times New Roman" w:hAnsi="Times New Roman"/>
          <w:i w:val="0"/>
          <w:sz w:val="20"/>
          <w:szCs w:val="20"/>
          <w:shd w:val="clear" w:color="auto" w:fill="auto"/>
        </w:rPr>
        <w:t>Лот №2:</w:t>
      </w:r>
      <w:r w:rsidRPr="002E3FEE">
        <w:rPr>
          <w:rStyle w:val="a5"/>
          <w:rFonts w:ascii="Times New Roman" w:hAnsi="Times New Roman"/>
          <w:b w:val="0"/>
          <w:i w:val="0"/>
          <w:sz w:val="20"/>
          <w:szCs w:val="20"/>
          <w:shd w:val="clear" w:color="auto" w:fill="auto"/>
        </w:rPr>
        <w:t xml:space="preserve"> Данные о расположении скважины указаны в Приложении № 1.2. «Техническое задание на оказание сервисных услуг по геофизическим работам и исследованиям, прострелочно-взрывным работам в поисково-оценочной скважине № 10</w:t>
      </w:r>
      <w:r w:rsidR="00E35A54">
        <w:rPr>
          <w:rStyle w:val="a5"/>
          <w:rFonts w:ascii="Times New Roman" w:hAnsi="Times New Roman"/>
          <w:b w:val="0"/>
          <w:i w:val="0"/>
          <w:sz w:val="20"/>
          <w:szCs w:val="20"/>
          <w:shd w:val="clear" w:color="auto" w:fill="auto"/>
        </w:rPr>
        <w:t>2</w:t>
      </w:r>
      <w:r w:rsidRPr="002E3FEE">
        <w:rPr>
          <w:rStyle w:val="a5"/>
          <w:rFonts w:ascii="Times New Roman" w:hAnsi="Times New Roman"/>
          <w:b w:val="0"/>
          <w:i w:val="0"/>
          <w:sz w:val="20"/>
          <w:szCs w:val="20"/>
          <w:shd w:val="clear" w:color="auto" w:fill="auto"/>
        </w:rPr>
        <w:t xml:space="preserve"> Восточно-Сузунского лицензионного участка».</w:t>
      </w:r>
    </w:p>
    <w:p w14:paraId="4147FE78" w14:textId="55E20F98" w:rsidR="00E35A54" w:rsidRPr="002E3FEE" w:rsidRDefault="00E35A54" w:rsidP="00E35A54">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Pr>
          <w:rFonts w:ascii="Times New Roman" w:hAnsi="Times New Roman"/>
          <w:b/>
          <w:sz w:val="20"/>
          <w:szCs w:val="20"/>
        </w:rPr>
        <w:t>3</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 xml:space="preserve">Данные о расположении скважины указаны в Приложении № 1.1.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00281B03" w:rsidRPr="00E35A54">
        <w:rPr>
          <w:rStyle w:val="a5"/>
          <w:rFonts w:ascii="Times New Roman" w:hAnsi="Times New Roman"/>
          <w:b w:val="0"/>
          <w:i w:val="0"/>
          <w:sz w:val="20"/>
          <w:szCs w:val="20"/>
          <w:shd w:val="clear" w:color="auto" w:fill="auto"/>
        </w:rPr>
        <w:t>№1 Восточно-Песчаного лицензионного участка</w:t>
      </w:r>
      <w:r w:rsidRPr="002E3FEE">
        <w:rPr>
          <w:rStyle w:val="a5"/>
          <w:rFonts w:ascii="Times New Roman" w:hAnsi="Times New Roman"/>
          <w:b w:val="0"/>
          <w:i w:val="0"/>
          <w:sz w:val="20"/>
          <w:szCs w:val="20"/>
          <w:shd w:val="clear" w:color="auto" w:fill="auto"/>
        </w:rPr>
        <w:t>».</w:t>
      </w:r>
    </w:p>
    <w:p w14:paraId="5367E144" w14:textId="08C9FECA" w:rsidR="00E35A54" w:rsidRPr="002E3FEE" w:rsidRDefault="00E35A54" w:rsidP="00E35A54">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Pr>
          <w:rFonts w:ascii="Times New Roman" w:hAnsi="Times New Roman"/>
          <w:b/>
          <w:sz w:val="20"/>
          <w:szCs w:val="20"/>
        </w:rPr>
        <w:t>4</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 xml:space="preserve">Данные о расположении скважины указаны в Приложении № 1.1.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00281B03" w:rsidRPr="00E35A54">
        <w:rPr>
          <w:rStyle w:val="a5"/>
          <w:rFonts w:ascii="Times New Roman" w:hAnsi="Times New Roman"/>
          <w:b w:val="0"/>
          <w:i w:val="0"/>
          <w:sz w:val="20"/>
          <w:szCs w:val="20"/>
          <w:shd w:val="clear" w:color="auto" w:fill="auto"/>
        </w:rPr>
        <w:t>№1 Приозерного лицензионного участка</w:t>
      </w:r>
      <w:r w:rsidRPr="002E3FEE">
        <w:rPr>
          <w:rStyle w:val="a5"/>
          <w:rFonts w:ascii="Times New Roman" w:hAnsi="Times New Roman"/>
          <w:b w:val="0"/>
          <w:i w:val="0"/>
          <w:sz w:val="20"/>
          <w:szCs w:val="20"/>
          <w:shd w:val="clear" w:color="auto" w:fill="auto"/>
        </w:rPr>
        <w:t>».</w:t>
      </w:r>
    </w:p>
    <w:p w14:paraId="5339DF38" w14:textId="6FF86B05" w:rsidR="00E35A54" w:rsidRPr="002E3FEE" w:rsidRDefault="00E35A54" w:rsidP="00E35A54">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Pr>
          <w:rFonts w:ascii="Times New Roman" w:hAnsi="Times New Roman"/>
          <w:b/>
          <w:sz w:val="20"/>
          <w:szCs w:val="20"/>
        </w:rPr>
        <w:t>5</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 xml:space="preserve">Данные о расположении скважины указаны в Приложении № 1.1.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00281B03" w:rsidRPr="00E35A54">
        <w:rPr>
          <w:rStyle w:val="a5"/>
          <w:rFonts w:ascii="Times New Roman" w:hAnsi="Times New Roman"/>
          <w:b w:val="0"/>
          <w:i w:val="0"/>
          <w:sz w:val="20"/>
          <w:szCs w:val="20"/>
          <w:shd w:val="clear" w:color="auto" w:fill="auto"/>
        </w:rPr>
        <w:t>№2 Восточно-Ванкорского-1 лицензионного участка</w:t>
      </w:r>
      <w:r w:rsidRPr="002E3FEE">
        <w:rPr>
          <w:rStyle w:val="a5"/>
          <w:rFonts w:ascii="Times New Roman" w:hAnsi="Times New Roman"/>
          <w:b w:val="0"/>
          <w:i w:val="0"/>
          <w:sz w:val="20"/>
          <w:szCs w:val="20"/>
          <w:shd w:val="clear" w:color="auto" w:fill="auto"/>
        </w:rPr>
        <w:t>».</w:t>
      </w:r>
    </w:p>
    <w:p w14:paraId="38BBBBE1" w14:textId="04EC9D33" w:rsidR="00E35A54" w:rsidRPr="002E3FEE" w:rsidRDefault="00E35A54" w:rsidP="00E35A54">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Pr>
          <w:rFonts w:ascii="Times New Roman" w:hAnsi="Times New Roman"/>
          <w:b/>
          <w:sz w:val="20"/>
          <w:szCs w:val="20"/>
        </w:rPr>
        <w:t>6</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 xml:space="preserve">Данные о расположении скважины указаны в Приложении № 1.1.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00281B03" w:rsidRPr="00E35A54">
        <w:rPr>
          <w:rStyle w:val="a5"/>
          <w:rFonts w:ascii="Times New Roman" w:hAnsi="Times New Roman"/>
          <w:b w:val="0"/>
          <w:i w:val="0"/>
          <w:sz w:val="20"/>
          <w:szCs w:val="20"/>
          <w:shd w:val="clear" w:color="auto" w:fill="auto"/>
        </w:rPr>
        <w:t xml:space="preserve">№3 </w:t>
      </w:r>
      <w:proofErr w:type="spellStart"/>
      <w:r w:rsidR="00281B03" w:rsidRPr="00E35A54">
        <w:rPr>
          <w:rStyle w:val="a5"/>
          <w:rFonts w:ascii="Times New Roman" w:hAnsi="Times New Roman"/>
          <w:b w:val="0"/>
          <w:i w:val="0"/>
          <w:sz w:val="20"/>
          <w:szCs w:val="20"/>
          <w:shd w:val="clear" w:color="auto" w:fill="auto"/>
        </w:rPr>
        <w:t>Казанцевского</w:t>
      </w:r>
      <w:proofErr w:type="spellEnd"/>
      <w:r w:rsidR="00281B03" w:rsidRPr="00E35A54">
        <w:rPr>
          <w:rStyle w:val="a5"/>
          <w:rFonts w:ascii="Times New Roman" w:hAnsi="Times New Roman"/>
          <w:b w:val="0"/>
          <w:i w:val="0"/>
          <w:sz w:val="20"/>
          <w:szCs w:val="20"/>
          <w:shd w:val="clear" w:color="auto" w:fill="auto"/>
        </w:rPr>
        <w:t xml:space="preserve"> лицензионного участка</w:t>
      </w:r>
      <w:r w:rsidRPr="002E3FEE">
        <w:rPr>
          <w:rStyle w:val="a5"/>
          <w:rFonts w:ascii="Times New Roman" w:hAnsi="Times New Roman"/>
          <w:b w:val="0"/>
          <w:i w:val="0"/>
          <w:sz w:val="20"/>
          <w:szCs w:val="20"/>
          <w:shd w:val="clear" w:color="auto" w:fill="auto"/>
        </w:rPr>
        <w:t>».</w:t>
      </w:r>
    </w:p>
    <w:p w14:paraId="14B20DB7" w14:textId="0DC4DCC8" w:rsidR="00E35A54" w:rsidRDefault="00E35A54" w:rsidP="0089755E">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p w14:paraId="621450E0" w14:textId="77777777" w:rsidR="0089755E" w:rsidRPr="002E3FEE" w:rsidRDefault="0089755E" w:rsidP="0089755E">
      <w:pPr>
        <w:pStyle w:val="ae"/>
        <w:numPr>
          <w:ilvl w:val="1"/>
          <w:numId w:val="9"/>
        </w:numPr>
        <w:kinsoku w:val="0"/>
        <w:overflowPunct w:val="0"/>
        <w:autoSpaceDE w:val="0"/>
        <w:autoSpaceDN w:val="0"/>
        <w:spacing w:before="240"/>
        <w:ind w:left="426" w:hanging="426"/>
        <w:jc w:val="both"/>
        <w:rPr>
          <w:rStyle w:val="a5"/>
          <w:rFonts w:ascii="Times New Roman" w:hAnsi="Times New Roman"/>
          <w:i w:val="0"/>
          <w:sz w:val="20"/>
          <w:szCs w:val="20"/>
          <w:shd w:val="clear" w:color="auto" w:fill="auto"/>
        </w:rPr>
      </w:pPr>
      <w:r w:rsidRPr="002E3FEE">
        <w:rPr>
          <w:rStyle w:val="a5"/>
          <w:rFonts w:ascii="Times New Roman" w:hAnsi="Times New Roman"/>
          <w:i w:val="0"/>
          <w:sz w:val="20"/>
          <w:szCs w:val="20"/>
          <w:shd w:val="clear" w:color="auto" w:fill="auto"/>
        </w:rPr>
        <w:t>Планируемый объем услуг:</w:t>
      </w:r>
    </w:p>
    <w:p w14:paraId="406F9271" w14:textId="0944643D" w:rsidR="00A34B19" w:rsidRPr="002E3FEE" w:rsidRDefault="0089755E" w:rsidP="00A34B19">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16" w:name="_Hlk212719478"/>
      <w:r w:rsidRPr="002E3FEE">
        <w:rPr>
          <w:rFonts w:ascii="Times New Roman" w:hAnsi="Times New Roman"/>
          <w:b/>
          <w:sz w:val="20"/>
          <w:szCs w:val="20"/>
        </w:rPr>
        <w:t>Лот №1</w:t>
      </w:r>
      <w:r w:rsidR="00281B03">
        <w:rPr>
          <w:rFonts w:ascii="Times New Roman" w:hAnsi="Times New Roman"/>
          <w:b/>
          <w:sz w:val="20"/>
          <w:szCs w:val="20"/>
        </w:rPr>
        <w:t>.</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sidR="00281B03">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1.1. </w:t>
      </w:r>
      <w:r w:rsidR="00A34B19"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00281B03" w:rsidRPr="00E35A54">
        <w:rPr>
          <w:rStyle w:val="a5"/>
          <w:rFonts w:ascii="Times New Roman" w:hAnsi="Times New Roman"/>
          <w:b w:val="0"/>
          <w:i w:val="0"/>
          <w:sz w:val="20"/>
          <w:szCs w:val="20"/>
          <w:shd w:val="clear" w:color="auto" w:fill="auto"/>
        </w:rPr>
        <w:t>№1 Восточно-Тагульского-2 лицензионного участка</w:t>
      </w:r>
      <w:r w:rsidR="00A34B19" w:rsidRPr="002E3FEE">
        <w:rPr>
          <w:rStyle w:val="a5"/>
          <w:rFonts w:ascii="Times New Roman" w:hAnsi="Times New Roman"/>
          <w:b w:val="0"/>
          <w:i w:val="0"/>
          <w:sz w:val="20"/>
          <w:szCs w:val="20"/>
          <w:shd w:val="clear" w:color="auto" w:fill="auto"/>
        </w:rPr>
        <w:t>»</w:t>
      </w:r>
      <w:r w:rsidR="00281B03">
        <w:rPr>
          <w:rStyle w:val="a5"/>
          <w:rFonts w:ascii="Times New Roman" w:hAnsi="Times New Roman"/>
          <w:b w:val="0"/>
          <w:i w:val="0"/>
          <w:sz w:val="20"/>
          <w:szCs w:val="20"/>
          <w:shd w:val="clear" w:color="auto" w:fill="auto"/>
        </w:rPr>
        <w:t xml:space="preserve"> и № 2.1</w:t>
      </w:r>
      <w:r w:rsidR="00281B03" w:rsidRPr="00281B03">
        <w:rPr>
          <w:rStyle w:val="a5"/>
          <w:rFonts w:ascii="Times New Roman" w:hAnsi="Times New Roman"/>
          <w:b w:val="0"/>
          <w:i w:val="0"/>
          <w:sz w:val="20"/>
          <w:szCs w:val="20"/>
          <w:shd w:val="clear" w:color="auto" w:fill="auto"/>
        </w:rPr>
        <w:t xml:space="preserve"> </w:t>
      </w:r>
      <w:r w:rsidR="00281B03">
        <w:rPr>
          <w:rStyle w:val="a5"/>
          <w:rFonts w:ascii="Times New Roman" w:hAnsi="Times New Roman"/>
          <w:b w:val="0"/>
          <w:i w:val="0"/>
          <w:sz w:val="20"/>
          <w:szCs w:val="20"/>
          <w:shd w:val="clear" w:color="auto" w:fill="auto"/>
        </w:rPr>
        <w:t>«</w:t>
      </w:r>
      <w:r w:rsidR="00281B03"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sidR="00281B03">
        <w:rPr>
          <w:rStyle w:val="a5"/>
          <w:rFonts w:ascii="Times New Roman" w:hAnsi="Times New Roman"/>
          <w:b w:val="0"/>
          <w:i w:val="0"/>
          <w:sz w:val="20"/>
          <w:szCs w:val="20"/>
          <w:shd w:val="clear" w:color="auto" w:fill="auto"/>
        </w:rPr>
        <w:t xml:space="preserve">вертикальному сейсмическому профилированию </w:t>
      </w:r>
      <w:r w:rsidR="00281B03" w:rsidRPr="002E3FEE">
        <w:rPr>
          <w:rStyle w:val="a5"/>
          <w:rFonts w:ascii="Times New Roman" w:hAnsi="Times New Roman"/>
          <w:b w:val="0"/>
          <w:i w:val="0"/>
          <w:sz w:val="20"/>
          <w:szCs w:val="20"/>
          <w:shd w:val="clear" w:color="auto" w:fill="auto"/>
        </w:rPr>
        <w:t xml:space="preserve">в поисково-оценочной скважине </w:t>
      </w:r>
      <w:r w:rsidR="00281B03" w:rsidRPr="00E35A54">
        <w:rPr>
          <w:rStyle w:val="a5"/>
          <w:rFonts w:ascii="Times New Roman" w:hAnsi="Times New Roman"/>
          <w:b w:val="0"/>
          <w:i w:val="0"/>
          <w:sz w:val="20"/>
          <w:szCs w:val="20"/>
          <w:shd w:val="clear" w:color="auto" w:fill="auto"/>
        </w:rPr>
        <w:t>№1 Восточно-Тагульского-2 лицензионного участка</w:t>
      </w:r>
      <w:r w:rsidR="00281B03" w:rsidRPr="002E3FEE">
        <w:rPr>
          <w:rStyle w:val="a5"/>
          <w:rFonts w:ascii="Times New Roman" w:hAnsi="Times New Roman"/>
          <w:b w:val="0"/>
          <w:i w:val="0"/>
          <w:sz w:val="20"/>
          <w:szCs w:val="20"/>
          <w:shd w:val="clear" w:color="auto" w:fill="auto"/>
        </w:rPr>
        <w:t>»</w:t>
      </w:r>
      <w:r w:rsidR="00281B03">
        <w:rPr>
          <w:rStyle w:val="a5"/>
          <w:rFonts w:ascii="Times New Roman" w:hAnsi="Times New Roman"/>
          <w:b w:val="0"/>
          <w:i w:val="0"/>
          <w:sz w:val="20"/>
          <w:szCs w:val="20"/>
          <w:shd w:val="clear" w:color="auto" w:fill="auto"/>
        </w:rPr>
        <w:t>.</w:t>
      </w:r>
    </w:p>
    <w:p w14:paraId="7D2AC50C" w14:textId="5E719A9E" w:rsidR="00281B03" w:rsidRDefault="00281B03" w:rsidP="00281B03">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Pr>
          <w:rFonts w:ascii="Times New Roman" w:hAnsi="Times New Roman"/>
          <w:b/>
          <w:sz w:val="20"/>
          <w:szCs w:val="20"/>
        </w:rPr>
        <w:t>2.</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w:t>
      </w:r>
      <w:r>
        <w:rPr>
          <w:rStyle w:val="a5"/>
          <w:rFonts w:ascii="Times New Roman" w:hAnsi="Times New Roman"/>
          <w:b w:val="0"/>
          <w:i w:val="0"/>
          <w:sz w:val="20"/>
          <w:szCs w:val="20"/>
          <w:shd w:val="clear" w:color="auto" w:fill="auto"/>
        </w:rPr>
        <w:t>2</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 xml:space="preserve">№ </w:t>
      </w:r>
      <w:bookmarkStart w:id="17" w:name="_Hlk212719126"/>
      <w:r w:rsidRPr="00E35A54">
        <w:rPr>
          <w:rStyle w:val="a5"/>
          <w:rFonts w:ascii="Times New Roman" w:hAnsi="Times New Roman"/>
          <w:b w:val="0"/>
          <w:i w:val="0"/>
          <w:sz w:val="20"/>
          <w:szCs w:val="20"/>
          <w:shd w:val="clear" w:color="auto" w:fill="auto"/>
        </w:rPr>
        <w:t>102 Восточно-Сузунского лицензионного участка</w:t>
      </w:r>
      <w:bookmarkEnd w:id="17"/>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 xml:space="preserve"> и № 2.2</w:t>
      </w:r>
      <w:r w:rsidRPr="00281B03">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 102 Восточно-Сузунского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084D4311" w14:textId="575DD890" w:rsidR="00281B03" w:rsidRDefault="00281B03" w:rsidP="00281B03">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Pr>
          <w:rFonts w:ascii="Times New Roman" w:hAnsi="Times New Roman"/>
          <w:b/>
          <w:sz w:val="20"/>
          <w:szCs w:val="20"/>
        </w:rPr>
        <w:t>3.</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w:t>
      </w:r>
      <w:r>
        <w:rPr>
          <w:rStyle w:val="a5"/>
          <w:rFonts w:ascii="Times New Roman" w:hAnsi="Times New Roman"/>
          <w:b w:val="0"/>
          <w:i w:val="0"/>
          <w:sz w:val="20"/>
          <w:szCs w:val="20"/>
          <w:shd w:val="clear" w:color="auto" w:fill="auto"/>
        </w:rPr>
        <w:t>3</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bookmarkStart w:id="18" w:name="_Hlk212719379"/>
      <w:r w:rsidRPr="00E35A54">
        <w:rPr>
          <w:rStyle w:val="a5"/>
          <w:rFonts w:ascii="Times New Roman" w:hAnsi="Times New Roman"/>
          <w:b w:val="0"/>
          <w:i w:val="0"/>
          <w:sz w:val="20"/>
          <w:szCs w:val="20"/>
          <w:shd w:val="clear" w:color="auto" w:fill="auto"/>
        </w:rPr>
        <w:t>№1 Восточно-Песчаного лицензионного участка</w:t>
      </w:r>
      <w:bookmarkEnd w:id="18"/>
      <w:r w:rsidRPr="002E3FEE">
        <w:rPr>
          <w:rStyle w:val="a5"/>
          <w:rFonts w:ascii="Times New Roman" w:hAnsi="Times New Roman"/>
          <w:b w:val="0"/>
          <w:i w:val="0"/>
          <w:sz w:val="20"/>
          <w:szCs w:val="20"/>
          <w:shd w:val="clear" w:color="auto" w:fill="auto"/>
        </w:rPr>
        <w:t>»</w:t>
      </w:r>
      <w:r w:rsidR="003B0482">
        <w:rPr>
          <w:rStyle w:val="a5"/>
          <w:rFonts w:ascii="Times New Roman" w:hAnsi="Times New Roman"/>
          <w:b w:val="0"/>
          <w:i w:val="0"/>
          <w:sz w:val="20"/>
          <w:szCs w:val="20"/>
          <w:shd w:val="clear" w:color="auto" w:fill="auto"/>
        </w:rPr>
        <w:t>.</w:t>
      </w:r>
    </w:p>
    <w:p w14:paraId="17129AA0" w14:textId="20A1D091" w:rsidR="00281B03" w:rsidRDefault="00281B03" w:rsidP="00281B03">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Pr>
          <w:rFonts w:ascii="Times New Roman" w:hAnsi="Times New Roman"/>
          <w:b/>
          <w:sz w:val="20"/>
          <w:szCs w:val="20"/>
        </w:rPr>
        <w:t>4.</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w:t>
      </w:r>
      <w:r>
        <w:rPr>
          <w:rStyle w:val="a5"/>
          <w:rFonts w:ascii="Times New Roman" w:hAnsi="Times New Roman"/>
          <w:b w:val="0"/>
          <w:i w:val="0"/>
          <w:sz w:val="20"/>
          <w:szCs w:val="20"/>
          <w:shd w:val="clear" w:color="auto" w:fill="auto"/>
        </w:rPr>
        <w:t>4</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bookmarkStart w:id="19" w:name="_Hlk212719345"/>
      <w:r w:rsidRPr="00E35A54">
        <w:rPr>
          <w:rStyle w:val="a5"/>
          <w:rFonts w:ascii="Times New Roman" w:hAnsi="Times New Roman"/>
          <w:b w:val="0"/>
          <w:i w:val="0"/>
          <w:sz w:val="20"/>
          <w:szCs w:val="20"/>
          <w:shd w:val="clear" w:color="auto" w:fill="auto"/>
        </w:rPr>
        <w:t>№1 Приозерного лицензионного участка</w:t>
      </w:r>
      <w:bookmarkEnd w:id="19"/>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 xml:space="preserve"> и № 2.4</w:t>
      </w:r>
      <w:r w:rsidRPr="00281B03">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№1 Приозерного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7DAE3F9B" w14:textId="0D67BB07" w:rsidR="00281B03" w:rsidRDefault="00281B03" w:rsidP="00281B03">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Pr>
          <w:rFonts w:ascii="Times New Roman" w:hAnsi="Times New Roman"/>
          <w:b/>
          <w:sz w:val="20"/>
          <w:szCs w:val="20"/>
        </w:rPr>
        <w:t>5.</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w:t>
      </w:r>
      <w:r>
        <w:rPr>
          <w:rStyle w:val="a5"/>
          <w:rFonts w:ascii="Times New Roman" w:hAnsi="Times New Roman"/>
          <w:b w:val="0"/>
          <w:i w:val="0"/>
          <w:sz w:val="20"/>
          <w:szCs w:val="20"/>
          <w:shd w:val="clear" w:color="auto" w:fill="auto"/>
        </w:rPr>
        <w:t>5</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№2 Восточно-Ванкорского-1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 xml:space="preserve"> и № 2.5</w:t>
      </w:r>
      <w:r w:rsidRPr="00281B03">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№2 Восточно-Ванкорского-1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5B1A36BD" w14:textId="0DC55F35" w:rsidR="00281B03" w:rsidRDefault="00281B03" w:rsidP="00281B03">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lastRenderedPageBreak/>
        <w:t>Лот №</w:t>
      </w:r>
      <w:r>
        <w:rPr>
          <w:rFonts w:ascii="Times New Roman" w:hAnsi="Times New Roman"/>
          <w:b/>
          <w:sz w:val="20"/>
          <w:szCs w:val="20"/>
        </w:rPr>
        <w:t>2.</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w:t>
      </w:r>
      <w:r>
        <w:rPr>
          <w:rStyle w:val="a5"/>
          <w:rFonts w:ascii="Times New Roman" w:hAnsi="Times New Roman"/>
          <w:b w:val="0"/>
          <w:i w:val="0"/>
          <w:sz w:val="20"/>
          <w:szCs w:val="20"/>
          <w:shd w:val="clear" w:color="auto" w:fill="auto"/>
        </w:rPr>
        <w:t>6</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 xml:space="preserve">№ 102 №3 </w:t>
      </w:r>
      <w:proofErr w:type="spellStart"/>
      <w:r w:rsidRPr="00E35A54">
        <w:rPr>
          <w:rStyle w:val="a5"/>
          <w:rFonts w:ascii="Times New Roman" w:hAnsi="Times New Roman"/>
          <w:b w:val="0"/>
          <w:i w:val="0"/>
          <w:sz w:val="20"/>
          <w:szCs w:val="20"/>
          <w:shd w:val="clear" w:color="auto" w:fill="auto"/>
        </w:rPr>
        <w:t>Казанцевского</w:t>
      </w:r>
      <w:proofErr w:type="spellEnd"/>
      <w:r w:rsidRPr="00E35A54">
        <w:rPr>
          <w:rStyle w:val="a5"/>
          <w:rFonts w:ascii="Times New Roman" w:hAnsi="Times New Roman"/>
          <w:b w:val="0"/>
          <w:i w:val="0"/>
          <w:sz w:val="20"/>
          <w:szCs w:val="20"/>
          <w:shd w:val="clear" w:color="auto" w:fill="auto"/>
        </w:rPr>
        <w:t xml:space="preserve">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 xml:space="preserve"> и № 2.6</w:t>
      </w:r>
      <w:r w:rsidRPr="00281B03">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 xml:space="preserve">№ 102 </w:t>
      </w:r>
      <w:r w:rsidR="00920A40" w:rsidRPr="00E35A54">
        <w:rPr>
          <w:rStyle w:val="a5"/>
          <w:rFonts w:ascii="Times New Roman" w:hAnsi="Times New Roman"/>
          <w:b w:val="0"/>
          <w:i w:val="0"/>
          <w:sz w:val="20"/>
          <w:szCs w:val="20"/>
          <w:shd w:val="clear" w:color="auto" w:fill="auto"/>
        </w:rPr>
        <w:t xml:space="preserve">№3 </w:t>
      </w:r>
      <w:proofErr w:type="spellStart"/>
      <w:r w:rsidR="00920A40" w:rsidRPr="00E35A54">
        <w:rPr>
          <w:rStyle w:val="a5"/>
          <w:rFonts w:ascii="Times New Roman" w:hAnsi="Times New Roman"/>
          <w:b w:val="0"/>
          <w:i w:val="0"/>
          <w:sz w:val="20"/>
          <w:szCs w:val="20"/>
          <w:shd w:val="clear" w:color="auto" w:fill="auto"/>
        </w:rPr>
        <w:t>Казанцевского</w:t>
      </w:r>
      <w:proofErr w:type="spellEnd"/>
      <w:r w:rsidR="00920A40" w:rsidRPr="00E35A54">
        <w:rPr>
          <w:rStyle w:val="a5"/>
          <w:rFonts w:ascii="Times New Roman" w:hAnsi="Times New Roman"/>
          <w:b w:val="0"/>
          <w:i w:val="0"/>
          <w:sz w:val="20"/>
          <w:szCs w:val="20"/>
          <w:shd w:val="clear" w:color="auto" w:fill="auto"/>
        </w:rPr>
        <w:t xml:space="preserve">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bookmarkEnd w:id="16"/>
    <w:p w14:paraId="45A1202A" w14:textId="77777777" w:rsidR="0089755E" w:rsidRPr="002E3FEE" w:rsidRDefault="0089755E" w:rsidP="00A34B19">
      <w:pPr>
        <w:kinsoku w:val="0"/>
        <w:overflowPunct w:val="0"/>
        <w:autoSpaceDE w:val="0"/>
        <w:autoSpaceDN w:val="0"/>
        <w:spacing w:before="0"/>
        <w:ind w:left="426"/>
        <w:jc w:val="both"/>
        <w:rPr>
          <w:rStyle w:val="a5"/>
          <w:rFonts w:ascii="Times New Roman" w:hAnsi="Times New Roman"/>
          <w:i w:val="0"/>
          <w:sz w:val="20"/>
          <w:szCs w:val="20"/>
          <w:shd w:val="clear" w:color="auto" w:fill="auto"/>
        </w:rPr>
      </w:pPr>
    </w:p>
    <w:p w14:paraId="515BBA88" w14:textId="77777777" w:rsidR="00385D0F" w:rsidRPr="002E3FEE" w:rsidRDefault="0089755E" w:rsidP="0089755E">
      <w:pPr>
        <w:pStyle w:val="ae"/>
        <w:numPr>
          <w:ilvl w:val="1"/>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2E3FEE">
        <w:rPr>
          <w:rStyle w:val="a5"/>
          <w:rFonts w:ascii="Times New Roman" w:hAnsi="Times New Roman"/>
          <w:i w:val="0"/>
          <w:sz w:val="20"/>
          <w:szCs w:val="20"/>
          <w:shd w:val="clear" w:color="auto" w:fill="auto"/>
        </w:rPr>
        <w:t>Заявленная стоимость услуг</w:t>
      </w:r>
      <w:r w:rsidRPr="002E3FEE">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услуг, включая затраты на мобилизацию и демобилизацию</w:t>
      </w:r>
      <w:r w:rsidR="00C8075D" w:rsidRPr="002E3FEE">
        <w:rPr>
          <w:rStyle w:val="a5"/>
          <w:rFonts w:ascii="Times New Roman" w:hAnsi="Times New Roman"/>
          <w:b w:val="0"/>
          <w:i w:val="0"/>
          <w:sz w:val="20"/>
          <w:szCs w:val="20"/>
          <w:shd w:val="clear" w:color="auto" w:fill="auto"/>
        </w:rPr>
        <w:t>.</w:t>
      </w:r>
    </w:p>
    <w:p w14:paraId="470FD3FD" w14:textId="77777777" w:rsidR="002C2037" w:rsidRPr="002E3FEE" w:rsidRDefault="002C2037" w:rsidP="002C2037">
      <w:pPr>
        <w:pStyle w:val="ae"/>
        <w:kinsoku w:val="0"/>
        <w:overflowPunct w:val="0"/>
        <w:autoSpaceDE w:val="0"/>
        <w:autoSpaceDN w:val="0"/>
        <w:ind w:left="426"/>
        <w:jc w:val="both"/>
        <w:rPr>
          <w:rStyle w:val="a5"/>
          <w:rFonts w:ascii="Times New Roman" w:hAnsi="Times New Roman"/>
          <w:b w:val="0"/>
          <w:i w:val="0"/>
          <w:sz w:val="20"/>
          <w:szCs w:val="20"/>
          <w:shd w:val="clear" w:color="auto" w:fill="auto"/>
        </w:rPr>
      </w:pPr>
    </w:p>
    <w:p w14:paraId="45446FEB" w14:textId="77777777" w:rsidR="0089755E" w:rsidRPr="002E3FEE" w:rsidRDefault="0089755E" w:rsidP="0089755E">
      <w:pPr>
        <w:pStyle w:val="ae"/>
        <w:numPr>
          <w:ilvl w:val="1"/>
          <w:numId w:val="9"/>
        </w:numPr>
        <w:kinsoku w:val="0"/>
        <w:overflowPunct w:val="0"/>
        <w:autoSpaceDE w:val="0"/>
        <w:autoSpaceDN w:val="0"/>
        <w:ind w:left="426" w:hanging="426"/>
        <w:jc w:val="both"/>
        <w:rPr>
          <w:rStyle w:val="a5"/>
          <w:rFonts w:ascii="Times New Roman" w:hAnsi="Times New Roman"/>
          <w:i w:val="0"/>
          <w:sz w:val="20"/>
          <w:szCs w:val="20"/>
          <w:shd w:val="clear" w:color="auto" w:fill="auto"/>
        </w:rPr>
      </w:pPr>
      <w:r w:rsidRPr="002E3FEE">
        <w:rPr>
          <w:rStyle w:val="a5"/>
          <w:rFonts w:ascii="Times New Roman" w:hAnsi="Times New Roman"/>
          <w:i w:val="0"/>
          <w:sz w:val="20"/>
          <w:szCs w:val="20"/>
          <w:shd w:val="clear" w:color="auto" w:fill="auto"/>
        </w:rPr>
        <w:t>Наименование, назначение и цели выполняемых работ/оказываемых услуг:</w:t>
      </w:r>
    </w:p>
    <w:p w14:paraId="6D86707F" w14:textId="4EF49DFD" w:rsidR="00A34B19" w:rsidRPr="002E3FEE" w:rsidRDefault="0089755E"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bookmarkStart w:id="20" w:name="_Hlk179535727"/>
      <w:bookmarkStart w:id="21" w:name="_Hlk212718884"/>
      <w:r w:rsidRPr="002E3FEE">
        <w:rPr>
          <w:b/>
          <w:sz w:val="20"/>
          <w:szCs w:val="20"/>
        </w:rPr>
        <w:t xml:space="preserve">Лот №1: </w:t>
      </w:r>
      <w:bookmarkStart w:id="22" w:name="_Hlk212718936"/>
      <w:r w:rsidR="00A34B19" w:rsidRPr="002E3FEE">
        <w:rPr>
          <w:rStyle w:val="a5"/>
          <w:rFonts w:ascii="Times New Roman" w:hAnsi="Times New Roman"/>
          <w:b w:val="0"/>
          <w:i w:val="0"/>
          <w:sz w:val="20"/>
          <w:szCs w:val="20"/>
          <w:shd w:val="clear" w:color="auto" w:fill="auto"/>
        </w:rPr>
        <w:t xml:space="preserve">Оказание сервисных услуг по геофизическим работам и исследованиям, прострелочно-взрывным работам </w:t>
      </w:r>
      <w:r w:rsidR="00920A40">
        <w:rPr>
          <w:rStyle w:val="a5"/>
          <w:rFonts w:ascii="Times New Roman" w:hAnsi="Times New Roman"/>
          <w:b w:val="0"/>
          <w:i w:val="0"/>
          <w:sz w:val="20"/>
          <w:szCs w:val="20"/>
          <w:shd w:val="clear" w:color="auto" w:fill="auto"/>
        </w:rPr>
        <w:t xml:space="preserve">и вертикальному сейсмическому профилированию </w:t>
      </w:r>
      <w:r w:rsidR="00A34B19" w:rsidRPr="002E3FEE">
        <w:rPr>
          <w:rStyle w:val="a5"/>
          <w:rFonts w:ascii="Times New Roman" w:hAnsi="Times New Roman"/>
          <w:b w:val="0"/>
          <w:i w:val="0"/>
          <w:sz w:val="20"/>
          <w:szCs w:val="20"/>
          <w:shd w:val="clear" w:color="auto" w:fill="auto"/>
        </w:rPr>
        <w:t xml:space="preserve">в поисково-оценочной скважине </w:t>
      </w:r>
      <w:r w:rsidR="00920A40" w:rsidRPr="00E35A54">
        <w:rPr>
          <w:rStyle w:val="a5"/>
          <w:rFonts w:ascii="Times New Roman" w:hAnsi="Times New Roman"/>
          <w:b w:val="0"/>
          <w:i w:val="0"/>
          <w:sz w:val="20"/>
          <w:szCs w:val="20"/>
          <w:shd w:val="clear" w:color="auto" w:fill="auto"/>
        </w:rPr>
        <w:t>№1 Восточно-Тагульского-2 лицензионного участка</w:t>
      </w:r>
      <w:bookmarkEnd w:id="20"/>
      <w:bookmarkEnd w:id="22"/>
      <w:r w:rsidR="00B56B2F">
        <w:rPr>
          <w:rStyle w:val="a5"/>
          <w:rFonts w:ascii="Times New Roman" w:hAnsi="Times New Roman"/>
          <w:b w:val="0"/>
          <w:i w:val="0"/>
          <w:sz w:val="20"/>
          <w:szCs w:val="20"/>
          <w:shd w:val="clear" w:color="auto" w:fill="auto"/>
        </w:rPr>
        <w:t xml:space="preserve"> в 2026-2027 годах.</w:t>
      </w:r>
    </w:p>
    <w:p w14:paraId="5996A814" w14:textId="46C94BB2" w:rsidR="00D75019" w:rsidRDefault="00D75019"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bookmarkStart w:id="23" w:name="_Hlk212718966"/>
      <w:bookmarkEnd w:id="21"/>
      <w:r w:rsidRPr="002E3FEE">
        <w:rPr>
          <w:b/>
          <w:sz w:val="20"/>
          <w:szCs w:val="20"/>
        </w:rPr>
        <w:t xml:space="preserve">Лот №2: </w:t>
      </w:r>
      <w:r w:rsidR="00920A40" w:rsidRPr="002E3FEE">
        <w:rPr>
          <w:rStyle w:val="a5"/>
          <w:rFonts w:ascii="Times New Roman" w:hAnsi="Times New Roman"/>
          <w:b w:val="0"/>
          <w:i w:val="0"/>
          <w:sz w:val="20"/>
          <w:szCs w:val="20"/>
          <w:shd w:val="clear" w:color="auto" w:fill="auto"/>
        </w:rPr>
        <w:t xml:space="preserve">Оказание сервисных услуг по геофизическим работам и исследованиям, прострелочно-взрывным работам </w:t>
      </w:r>
      <w:r w:rsidR="00920A40">
        <w:rPr>
          <w:rStyle w:val="a5"/>
          <w:rFonts w:ascii="Times New Roman" w:hAnsi="Times New Roman"/>
          <w:b w:val="0"/>
          <w:i w:val="0"/>
          <w:sz w:val="20"/>
          <w:szCs w:val="20"/>
          <w:shd w:val="clear" w:color="auto" w:fill="auto"/>
        </w:rPr>
        <w:t xml:space="preserve">и вертикальному сейсмическому профилированию </w:t>
      </w:r>
      <w:r w:rsidR="00920A40" w:rsidRPr="002E3FEE">
        <w:rPr>
          <w:rStyle w:val="a5"/>
          <w:rFonts w:ascii="Times New Roman" w:hAnsi="Times New Roman"/>
          <w:b w:val="0"/>
          <w:i w:val="0"/>
          <w:sz w:val="20"/>
          <w:szCs w:val="20"/>
          <w:shd w:val="clear" w:color="auto" w:fill="auto"/>
        </w:rPr>
        <w:t xml:space="preserve">в поисково-оценочной скважине </w:t>
      </w:r>
      <w:bookmarkEnd w:id="23"/>
      <w:r w:rsidR="00920A40" w:rsidRPr="00920A40">
        <w:rPr>
          <w:rStyle w:val="a5"/>
          <w:rFonts w:ascii="Times New Roman" w:hAnsi="Times New Roman"/>
          <w:b w:val="0"/>
          <w:i w:val="0"/>
          <w:sz w:val="20"/>
          <w:szCs w:val="20"/>
          <w:shd w:val="clear" w:color="auto" w:fill="auto"/>
        </w:rPr>
        <w:t>102 Восточно-Сузунского лицензионного участка</w:t>
      </w:r>
      <w:r w:rsidR="00B56B2F">
        <w:rPr>
          <w:rStyle w:val="a5"/>
          <w:rFonts w:ascii="Times New Roman" w:hAnsi="Times New Roman"/>
          <w:b w:val="0"/>
          <w:i w:val="0"/>
          <w:sz w:val="20"/>
          <w:szCs w:val="20"/>
          <w:shd w:val="clear" w:color="auto" w:fill="auto"/>
        </w:rPr>
        <w:t xml:space="preserve"> 2026-2027 годах</w:t>
      </w:r>
      <w:r w:rsidR="00920A40">
        <w:rPr>
          <w:rStyle w:val="a5"/>
          <w:rFonts w:ascii="Times New Roman" w:hAnsi="Times New Roman"/>
          <w:b w:val="0"/>
          <w:i w:val="0"/>
          <w:sz w:val="20"/>
          <w:szCs w:val="20"/>
          <w:shd w:val="clear" w:color="auto" w:fill="auto"/>
        </w:rPr>
        <w:t>.</w:t>
      </w:r>
    </w:p>
    <w:p w14:paraId="4B690B5A" w14:textId="4649DFA2" w:rsidR="00920A40" w:rsidRDefault="00920A40"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bookmarkStart w:id="24" w:name="_Hlk212718999"/>
      <w:r w:rsidRPr="00920A40">
        <w:rPr>
          <w:rStyle w:val="a5"/>
          <w:rFonts w:ascii="Times New Roman" w:hAnsi="Times New Roman"/>
          <w:i w:val="0"/>
          <w:sz w:val="20"/>
          <w:szCs w:val="20"/>
          <w:shd w:val="clear" w:color="auto" w:fill="auto"/>
        </w:rPr>
        <w:t>Лот №</w:t>
      </w:r>
      <w:r>
        <w:rPr>
          <w:rStyle w:val="a5"/>
          <w:rFonts w:ascii="Times New Roman" w:hAnsi="Times New Roman"/>
          <w:i w:val="0"/>
          <w:sz w:val="20"/>
          <w:szCs w:val="20"/>
          <w:shd w:val="clear" w:color="auto" w:fill="auto"/>
        </w:rPr>
        <w:t>3</w:t>
      </w:r>
      <w:r w:rsidRPr="00920A40">
        <w:rPr>
          <w:rStyle w:val="a5"/>
          <w:rFonts w:ascii="Times New Roman" w:hAnsi="Times New Roman"/>
          <w:i w:val="0"/>
          <w:sz w:val="20"/>
          <w:szCs w:val="20"/>
          <w:shd w:val="clear" w:color="auto" w:fill="auto"/>
        </w:rPr>
        <w:t>:</w:t>
      </w:r>
      <w:r w:rsidRPr="00920A40">
        <w:rPr>
          <w:rStyle w:val="a5"/>
          <w:rFonts w:ascii="Times New Roman" w:hAnsi="Times New Roman"/>
          <w:b w:val="0"/>
          <w:i w:val="0"/>
          <w:sz w:val="20"/>
          <w:szCs w:val="20"/>
          <w:shd w:val="clear" w:color="auto" w:fill="auto"/>
        </w:rPr>
        <w:t xml:space="preserve"> Оказание сервисных услуг по геофизическим работам и исследованиям, прострелочно-взрывным работам в поисково-оценочной скважине </w:t>
      </w:r>
      <w:bookmarkEnd w:id="24"/>
      <w:r w:rsidR="00B56B2F" w:rsidRPr="00E35A54">
        <w:rPr>
          <w:rStyle w:val="a5"/>
          <w:rFonts w:ascii="Times New Roman" w:hAnsi="Times New Roman"/>
          <w:b w:val="0"/>
          <w:i w:val="0"/>
          <w:sz w:val="20"/>
          <w:szCs w:val="20"/>
          <w:shd w:val="clear" w:color="auto" w:fill="auto"/>
        </w:rPr>
        <w:t>№1 Восточно-Песчаного лицензионного участка</w:t>
      </w:r>
      <w:r w:rsidR="00B56B2F">
        <w:rPr>
          <w:rStyle w:val="a5"/>
          <w:rFonts w:ascii="Times New Roman" w:hAnsi="Times New Roman"/>
          <w:b w:val="0"/>
          <w:i w:val="0"/>
          <w:sz w:val="20"/>
          <w:szCs w:val="20"/>
          <w:shd w:val="clear" w:color="auto" w:fill="auto"/>
        </w:rPr>
        <w:t xml:space="preserve"> в 2026-2027 годах.</w:t>
      </w:r>
    </w:p>
    <w:p w14:paraId="2F185700" w14:textId="2D5BAD08" w:rsidR="00920A40" w:rsidRDefault="00920A40"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920A40">
        <w:rPr>
          <w:rStyle w:val="a5"/>
          <w:rFonts w:ascii="Times New Roman" w:hAnsi="Times New Roman"/>
          <w:i w:val="0"/>
          <w:sz w:val="20"/>
          <w:szCs w:val="20"/>
          <w:shd w:val="clear" w:color="auto" w:fill="auto"/>
        </w:rPr>
        <w:t>Лот №4:</w:t>
      </w:r>
      <w:r w:rsidRPr="00920A40">
        <w:rPr>
          <w:rStyle w:val="a5"/>
          <w:rFonts w:ascii="Times New Roman" w:hAnsi="Times New Roman"/>
          <w:b w:val="0"/>
          <w:i w:val="0"/>
          <w:sz w:val="20"/>
          <w:szCs w:val="20"/>
          <w:shd w:val="clear" w:color="auto" w:fill="auto"/>
        </w:rPr>
        <w:t xml:space="preserve"> Оказание сервисных услуг по геофизическим работам и исследованиям, прострелочно-взрывным работам и вертикальному сейсмическому профилированию в поисково-оценочной скважине </w:t>
      </w:r>
      <w:r w:rsidRPr="00E35A54">
        <w:rPr>
          <w:rStyle w:val="a5"/>
          <w:rFonts w:ascii="Times New Roman" w:hAnsi="Times New Roman"/>
          <w:b w:val="0"/>
          <w:i w:val="0"/>
          <w:sz w:val="20"/>
          <w:szCs w:val="20"/>
          <w:shd w:val="clear" w:color="auto" w:fill="auto"/>
        </w:rPr>
        <w:t>№1 Приозерного лицензионного участка</w:t>
      </w:r>
      <w:r w:rsidRPr="00920A40">
        <w:rPr>
          <w:rStyle w:val="a5"/>
          <w:rFonts w:ascii="Times New Roman" w:hAnsi="Times New Roman"/>
          <w:b w:val="0"/>
          <w:i w:val="0"/>
          <w:sz w:val="20"/>
          <w:szCs w:val="20"/>
          <w:shd w:val="clear" w:color="auto" w:fill="auto"/>
        </w:rPr>
        <w:t xml:space="preserve"> в 2026-2027 годах</w:t>
      </w:r>
      <w:r>
        <w:rPr>
          <w:rStyle w:val="a5"/>
          <w:rFonts w:ascii="Times New Roman" w:hAnsi="Times New Roman"/>
          <w:b w:val="0"/>
          <w:i w:val="0"/>
          <w:sz w:val="20"/>
          <w:szCs w:val="20"/>
          <w:shd w:val="clear" w:color="auto" w:fill="auto"/>
        </w:rPr>
        <w:t>.</w:t>
      </w:r>
    </w:p>
    <w:p w14:paraId="5D3EABDD" w14:textId="354D7C85" w:rsidR="00920A40" w:rsidRDefault="00920A40"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920A40">
        <w:rPr>
          <w:rStyle w:val="a5"/>
          <w:rFonts w:ascii="Times New Roman" w:hAnsi="Times New Roman"/>
          <w:i w:val="0"/>
          <w:sz w:val="20"/>
          <w:szCs w:val="20"/>
          <w:shd w:val="clear" w:color="auto" w:fill="auto"/>
        </w:rPr>
        <w:t>Лот №5:</w:t>
      </w:r>
      <w:r w:rsidRPr="00920A40">
        <w:rPr>
          <w:rStyle w:val="a5"/>
          <w:rFonts w:ascii="Times New Roman" w:hAnsi="Times New Roman"/>
          <w:b w:val="0"/>
          <w:i w:val="0"/>
          <w:sz w:val="20"/>
          <w:szCs w:val="20"/>
          <w:shd w:val="clear" w:color="auto" w:fill="auto"/>
        </w:rPr>
        <w:t xml:space="preserve"> </w:t>
      </w:r>
      <w:bookmarkStart w:id="25" w:name="_Hlk212719292"/>
      <w:r w:rsidRPr="00096EDB">
        <w:rPr>
          <w:rStyle w:val="a5"/>
          <w:rFonts w:ascii="Times New Roman" w:hAnsi="Times New Roman"/>
          <w:b w:val="0"/>
          <w:i w:val="0"/>
          <w:sz w:val="20"/>
          <w:szCs w:val="20"/>
          <w:shd w:val="clear" w:color="auto" w:fill="auto"/>
        </w:rPr>
        <w:t xml:space="preserve">Оказание сервисных услуг по геофизическим работам и исследованиям, прострелочно-взрывным работам </w:t>
      </w:r>
      <w:r>
        <w:rPr>
          <w:rStyle w:val="a5"/>
          <w:rFonts w:ascii="Times New Roman" w:hAnsi="Times New Roman"/>
          <w:b w:val="0"/>
          <w:i w:val="0"/>
          <w:sz w:val="20"/>
          <w:szCs w:val="20"/>
          <w:shd w:val="clear" w:color="auto" w:fill="auto"/>
        </w:rPr>
        <w:t xml:space="preserve">и вертикальному сейсмическому профилированию </w:t>
      </w:r>
      <w:r w:rsidRPr="00096EDB">
        <w:rPr>
          <w:rStyle w:val="a5"/>
          <w:rFonts w:ascii="Times New Roman" w:hAnsi="Times New Roman"/>
          <w:b w:val="0"/>
          <w:i w:val="0"/>
          <w:sz w:val="20"/>
          <w:szCs w:val="20"/>
          <w:shd w:val="clear" w:color="auto" w:fill="auto"/>
        </w:rPr>
        <w:t xml:space="preserve">в </w:t>
      </w:r>
      <w:r>
        <w:rPr>
          <w:rStyle w:val="a5"/>
          <w:rFonts w:ascii="Times New Roman" w:hAnsi="Times New Roman"/>
          <w:b w:val="0"/>
          <w:i w:val="0"/>
          <w:sz w:val="20"/>
          <w:szCs w:val="20"/>
          <w:shd w:val="clear" w:color="auto" w:fill="auto"/>
        </w:rPr>
        <w:t xml:space="preserve">поисково-оценочной </w:t>
      </w:r>
      <w:r w:rsidRPr="00096EDB">
        <w:rPr>
          <w:rStyle w:val="a5"/>
          <w:rFonts w:ascii="Times New Roman" w:hAnsi="Times New Roman"/>
          <w:b w:val="0"/>
          <w:i w:val="0"/>
          <w:sz w:val="20"/>
          <w:szCs w:val="20"/>
          <w:shd w:val="clear" w:color="auto" w:fill="auto"/>
        </w:rPr>
        <w:t>скважине №</w:t>
      </w:r>
      <w:r>
        <w:rPr>
          <w:rStyle w:val="a5"/>
          <w:rFonts w:ascii="Times New Roman" w:hAnsi="Times New Roman"/>
          <w:b w:val="0"/>
          <w:i w:val="0"/>
          <w:sz w:val="20"/>
          <w:szCs w:val="20"/>
          <w:shd w:val="clear" w:color="auto" w:fill="auto"/>
        </w:rPr>
        <w:t xml:space="preserve">2 Восточно-Ванкорского-1 </w:t>
      </w:r>
      <w:r w:rsidRPr="00096EDB">
        <w:rPr>
          <w:rStyle w:val="a5"/>
          <w:rFonts w:ascii="Times New Roman" w:hAnsi="Times New Roman"/>
          <w:b w:val="0"/>
          <w:i w:val="0"/>
          <w:sz w:val="20"/>
          <w:szCs w:val="20"/>
          <w:shd w:val="clear" w:color="auto" w:fill="auto"/>
        </w:rPr>
        <w:t>лицензионного участка</w:t>
      </w:r>
      <w:r>
        <w:rPr>
          <w:rStyle w:val="a5"/>
          <w:rFonts w:ascii="Times New Roman" w:hAnsi="Times New Roman"/>
          <w:b w:val="0"/>
          <w:i w:val="0"/>
          <w:sz w:val="20"/>
          <w:szCs w:val="20"/>
          <w:shd w:val="clear" w:color="auto" w:fill="auto"/>
        </w:rPr>
        <w:t xml:space="preserve"> в 2026-2027 годах.</w:t>
      </w:r>
    </w:p>
    <w:bookmarkEnd w:id="25"/>
    <w:p w14:paraId="3F878712" w14:textId="6DBF23CD" w:rsidR="00920A40" w:rsidRPr="002E3FEE" w:rsidRDefault="00920A40"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920A40">
        <w:rPr>
          <w:rStyle w:val="a5"/>
          <w:rFonts w:ascii="Times New Roman" w:hAnsi="Times New Roman"/>
          <w:i w:val="0"/>
          <w:sz w:val="20"/>
          <w:szCs w:val="20"/>
          <w:shd w:val="clear" w:color="auto" w:fill="auto"/>
        </w:rPr>
        <w:t>Лот №</w:t>
      </w:r>
      <w:r>
        <w:rPr>
          <w:rStyle w:val="a5"/>
          <w:rFonts w:ascii="Times New Roman" w:hAnsi="Times New Roman"/>
          <w:i w:val="0"/>
          <w:sz w:val="20"/>
          <w:szCs w:val="20"/>
          <w:shd w:val="clear" w:color="auto" w:fill="auto"/>
        </w:rPr>
        <w:t>6</w:t>
      </w:r>
      <w:r w:rsidRPr="00920A40">
        <w:rPr>
          <w:rStyle w:val="a5"/>
          <w:rFonts w:ascii="Times New Roman" w:hAnsi="Times New Roman"/>
          <w:i w:val="0"/>
          <w:sz w:val="20"/>
          <w:szCs w:val="20"/>
          <w:shd w:val="clear" w:color="auto" w:fill="auto"/>
        </w:rPr>
        <w:t>:</w:t>
      </w:r>
      <w:r w:rsidRPr="00920A40">
        <w:rPr>
          <w:rStyle w:val="a5"/>
          <w:rFonts w:ascii="Times New Roman" w:hAnsi="Times New Roman"/>
          <w:b w:val="0"/>
          <w:i w:val="0"/>
          <w:sz w:val="20"/>
          <w:szCs w:val="20"/>
          <w:shd w:val="clear" w:color="auto" w:fill="auto"/>
        </w:rPr>
        <w:t xml:space="preserve"> Оказание сервисных услуг по геофизическим работам и исследованиям, прострелочно-взрывным работам и вертикальному сейсмическому профилированию в </w:t>
      </w:r>
      <w:proofErr w:type="spellStart"/>
      <w:proofErr w:type="gramStart"/>
      <w:r w:rsidRPr="00920A40">
        <w:rPr>
          <w:rStyle w:val="a5"/>
          <w:rFonts w:ascii="Times New Roman" w:hAnsi="Times New Roman"/>
          <w:b w:val="0"/>
          <w:i w:val="0"/>
          <w:sz w:val="20"/>
          <w:szCs w:val="20"/>
          <w:shd w:val="clear" w:color="auto" w:fill="auto"/>
        </w:rPr>
        <w:t>по-исково</w:t>
      </w:r>
      <w:proofErr w:type="gramEnd"/>
      <w:r w:rsidRPr="00920A40">
        <w:rPr>
          <w:rStyle w:val="a5"/>
          <w:rFonts w:ascii="Times New Roman" w:hAnsi="Times New Roman"/>
          <w:b w:val="0"/>
          <w:i w:val="0"/>
          <w:sz w:val="20"/>
          <w:szCs w:val="20"/>
          <w:shd w:val="clear" w:color="auto" w:fill="auto"/>
        </w:rPr>
        <w:t>-оценочной</w:t>
      </w:r>
      <w:proofErr w:type="spellEnd"/>
      <w:r w:rsidRPr="00920A40">
        <w:rPr>
          <w:rStyle w:val="a5"/>
          <w:rFonts w:ascii="Times New Roman" w:hAnsi="Times New Roman"/>
          <w:b w:val="0"/>
          <w:i w:val="0"/>
          <w:sz w:val="20"/>
          <w:szCs w:val="20"/>
          <w:shd w:val="clear" w:color="auto" w:fill="auto"/>
        </w:rPr>
        <w:t xml:space="preserve"> скважине №3 </w:t>
      </w:r>
      <w:proofErr w:type="spellStart"/>
      <w:r w:rsidRPr="00920A40">
        <w:rPr>
          <w:rStyle w:val="a5"/>
          <w:rFonts w:ascii="Times New Roman" w:hAnsi="Times New Roman"/>
          <w:b w:val="0"/>
          <w:i w:val="0"/>
          <w:sz w:val="20"/>
          <w:szCs w:val="20"/>
          <w:shd w:val="clear" w:color="auto" w:fill="auto"/>
        </w:rPr>
        <w:t>Казанцевского</w:t>
      </w:r>
      <w:proofErr w:type="spellEnd"/>
      <w:r w:rsidRPr="00920A40">
        <w:rPr>
          <w:rStyle w:val="a5"/>
          <w:rFonts w:ascii="Times New Roman" w:hAnsi="Times New Roman"/>
          <w:b w:val="0"/>
          <w:i w:val="0"/>
          <w:sz w:val="20"/>
          <w:szCs w:val="20"/>
          <w:shd w:val="clear" w:color="auto" w:fill="auto"/>
        </w:rPr>
        <w:t xml:space="preserve"> лицензионного участка в 2026-2027 годах</w:t>
      </w:r>
      <w:r>
        <w:rPr>
          <w:rStyle w:val="a5"/>
          <w:rFonts w:ascii="Times New Roman" w:hAnsi="Times New Roman"/>
          <w:b w:val="0"/>
          <w:i w:val="0"/>
          <w:sz w:val="20"/>
          <w:szCs w:val="20"/>
          <w:shd w:val="clear" w:color="auto" w:fill="auto"/>
        </w:rPr>
        <w:t>.</w:t>
      </w:r>
    </w:p>
    <w:p w14:paraId="03BAEF7F" w14:textId="251C49FE" w:rsidR="0089755E" w:rsidRDefault="0089755E" w:rsidP="00A34B19">
      <w:pPr>
        <w:tabs>
          <w:tab w:val="left" w:pos="426"/>
        </w:tabs>
        <w:kinsoku w:val="0"/>
        <w:overflowPunct w:val="0"/>
        <w:autoSpaceDE w:val="0"/>
        <w:autoSpaceDN w:val="0"/>
        <w:ind w:left="426"/>
        <w:jc w:val="both"/>
        <w:rPr>
          <w:rFonts w:ascii="Times New Roman" w:hAnsi="Times New Roman"/>
          <w:b/>
          <w:sz w:val="20"/>
          <w:szCs w:val="20"/>
        </w:rPr>
      </w:pPr>
      <w:r w:rsidRPr="002E3FEE">
        <w:rPr>
          <w:rFonts w:ascii="Times New Roman" w:hAnsi="Times New Roman"/>
          <w:b/>
          <w:sz w:val="20"/>
          <w:szCs w:val="20"/>
        </w:rPr>
        <w:t>Сведения</w:t>
      </w:r>
      <w:r w:rsidR="00293702" w:rsidRPr="002E3FEE">
        <w:rPr>
          <w:rFonts w:ascii="Times New Roman" w:hAnsi="Times New Roman"/>
          <w:b/>
          <w:sz w:val="20"/>
          <w:szCs w:val="20"/>
        </w:rPr>
        <w:t xml:space="preserve"> о </w:t>
      </w:r>
      <w:r w:rsidRPr="002E3FEE">
        <w:rPr>
          <w:rFonts w:ascii="Times New Roman" w:hAnsi="Times New Roman"/>
          <w:b/>
          <w:sz w:val="20"/>
          <w:szCs w:val="20"/>
        </w:rPr>
        <w:t>скважине, условия оказания услуг изложены в:</w:t>
      </w:r>
    </w:p>
    <w:p w14:paraId="3065325F" w14:textId="77777777" w:rsidR="00B56B2F" w:rsidRPr="002E3FEE" w:rsidRDefault="00B56B2F" w:rsidP="00B56B2F">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26" w:name="_Hlk212724486"/>
      <w:r w:rsidRPr="002E3FEE">
        <w:rPr>
          <w:rFonts w:ascii="Times New Roman" w:hAnsi="Times New Roman"/>
          <w:b/>
          <w:sz w:val="20"/>
          <w:szCs w:val="20"/>
        </w:rPr>
        <w:t>Лот №1</w:t>
      </w:r>
      <w:r>
        <w:rPr>
          <w:rFonts w:ascii="Times New Roman" w:hAnsi="Times New Roman"/>
          <w:b/>
          <w:sz w:val="20"/>
          <w:szCs w:val="20"/>
        </w:rPr>
        <w:t>.</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1.1.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№1 Восточно-Тагульского-2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 xml:space="preserve"> и № 2.1</w:t>
      </w:r>
      <w:r w:rsidRPr="00281B03">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№1 Восточно-Тагульского-2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354A2261" w14:textId="77777777" w:rsidR="00B56B2F" w:rsidRDefault="00B56B2F" w:rsidP="00B56B2F">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Pr>
          <w:rFonts w:ascii="Times New Roman" w:hAnsi="Times New Roman"/>
          <w:b/>
          <w:sz w:val="20"/>
          <w:szCs w:val="20"/>
        </w:rPr>
        <w:t>2.</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w:t>
      </w:r>
      <w:r>
        <w:rPr>
          <w:rStyle w:val="a5"/>
          <w:rFonts w:ascii="Times New Roman" w:hAnsi="Times New Roman"/>
          <w:b w:val="0"/>
          <w:i w:val="0"/>
          <w:sz w:val="20"/>
          <w:szCs w:val="20"/>
          <w:shd w:val="clear" w:color="auto" w:fill="auto"/>
        </w:rPr>
        <w:t>2</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 102 Восточно-Сузунского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 xml:space="preserve"> и № 2.2</w:t>
      </w:r>
      <w:r w:rsidRPr="00281B03">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 102 Восточно-Сузунского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7815C218" w14:textId="58A2F0B8" w:rsidR="00B56B2F" w:rsidRDefault="00B56B2F" w:rsidP="00B56B2F">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Pr>
          <w:rFonts w:ascii="Times New Roman" w:hAnsi="Times New Roman"/>
          <w:b/>
          <w:sz w:val="20"/>
          <w:szCs w:val="20"/>
        </w:rPr>
        <w:t>3.</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w:t>
      </w:r>
      <w:r>
        <w:rPr>
          <w:rStyle w:val="a5"/>
          <w:rFonts w:ascii="Times New Roman" w:hAnsi="Times New Roman"/>
          <w:b w:val="0"/>
          <w:i w:val="0"/>
          <w:sz w:val="20"/>
          <w:szCs w:val="20"/>
          <w:shd w:val="clear" w:color="auto" w:fill="auto"/>
        </w:rPr>
        <w:t>3</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№1 Восточно-Песчаного лицензионного участка</w:t>
      </w:r>
      <w:r w:rsidRPr="002E3FEE">
        <w:rPr>
          <w:rStyle w:val="a5"/>
          <w:rFonts w:ascii="Times New Roman" w:hAnsi="Times New Roman"/>
          <w:b w:val="0"/>
          <w:i w:val="0"/>
          <w:sz w:val="20"/>
          <w:szCs w:val="20"/>
          <w:shd w:val="clear" w:color="auto" w:fill="auto"/>
        </w:rPr>
        <w:t>»</w:t>
      </w:r>
      <w:r w:rsidR="003B0482">
        <w:rPr>
          <w:rStyle w:val="a5"/>
          <w:rFonts w:ascii="Times New Roman" w:hAnsi="Times New Roman"/>
          <w:b w:val="0"/>
          <w:i w:val="0"/>
          <w:sz w:val="20"/>
          <w:szCs w:val="20"/>
          <w:shd w:val="clear" w:color="auto" w:fill="auto"/>
        </w:rPr>
        <w:t>.</w:t>
      </w:r>
    </w:p>
    <w:p w14:paraId="75C41145" w14:textId="77777777" w:rsidR="00B56B2F" w:rsidRDefault="00B56B2F" w:rsidP="00B56B2F">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Pr>
          <w:rFonts w:ascii="Times New Roman" w:hAnsi="Times New Roman"/>
          <w:b/>
          <w:sz w:val="20"/>
          <w:szCs w:val="20"/>
        </w:rPr>
        <w:t>4.</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w:t>
      </w:r>
      <w:r>
        <w:rPr>
          <w:rStyle w:val="a5"/>
          <w:rFonts w:ascii="Times New Roman" w:hAnsi="Times New Roman"/>
          <w:b w:val="0"/>
          <w:i w:val="0"/>
          <w:sz w:val="20"/>
          <w:szCs w:val="20"/>
          <w:shd w:val="clear" w:color="auto" w:fill="auto"/>
        </w:rPr>
        <w:t>4</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№1 Приозерного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 xml:space="preserve"> и № 2.4</w:t>
      </w:r>
      <w:r w:rsidRPr="00281B03">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№1 Приозерного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7DD77C53" w14:textId="77777777" w:rsidR="00B56B2F" w:rsidRDefault="00B56B2F" w:rsidP="00B56B2F">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Pr>
          <w:rFonts w:ascii="Times New Roman" w:hAnsi="Times New Roman"/>
          <w:b/>
          <w:sz w:val="20"/>
          <w:szCs w:val="20"/>
        </w:rPr>
        <w:t>5.</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w:t>
      </w:r>
      <w:r>
        <w:rPr>
          <w:rStyle w:val="a5"/>
          <w:rFonts w:ascii="Times New Roman" w:hAnsi="Times New Roman"/>
          <w:b w:val="0"/>
          <w:i w:val="0"/>
          <w:sz w:val="20"/>
          <w:szCs w:val="20"/>
          <w:shd w:val="clear" w:color="auto" w:fill="auto"/>
        </w:rPr>
        <w:t>5</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№2 Восточно-Ванкорского-1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 xml:space="preserve"> и № 2.5</w:t>
      </w:r>
      <w:r w:rsidRPr="00281B03">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№2 Восточно-Ванкорского-1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4EC96A85" w14:textId="6F8BEE3F" w:rsidR="00B56B2F" w:rsidRDefault="00B56B2F" w:rsidP="00B56B2F">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sidR="003B0482">
        <w:rPr>
          <w:rFonts w:ascii="Times New Roman" w:hAnsi="Times New Roman"/>
          <w:b/>
          <w:sz w:val="20"/>
          <w:szCs w:val="20"/>
        </w:rPr>
        <w:t>6</w:t>
      </w:r>
      <w:r>
        <w:rPr>
          <w:rFonts w:ascii="Times New Roman" w:hAnsi="Times New Roman"/>
          <w:b/>
          <w:sz w:val="20"/>
          <w:szCs w:val="20"/>
        </w:rPr>
        <w:t>.</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w:t>
      </w:r>
      <w:r>
        <w:rPr>
          <w:rStyle w:val="a5"/>
          <w:rFonts w:ascii="Times New Roman" w:hAnsi="Times New Roman"/>
          <w:b w:val="0"/>
          <w:i w:val="0"/>
          <w:sz w:val="20"/>
          <w:szCs w:val="20"/>
          <w:shd w:val="clear" w:color="auto" w:fill="auto"/>
        </w:rPr>
        <w:t>6</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 xml:space="preserve">№ 102 №3 </w:t>
      </w:r>
      <w:proofErr w:type="spellStart"/>
      <w:r w:rsidRPr="00E35A54">
        <w:rPr>
          <w:rStyle w:val="a5"/>
          <w:rFonts w:ascii="Times New Roman" w:hAnsi="Times New Roman"/>
          <w:b w:val="0"/>
          <w:i w:val="0"/>
          <w:sz w:val="20"/>
          <w:szCs w:val="20"/>
          <w:shd w:val="clear" w:color="auto" w:fill="auto"/>
        </w:rPr>
        <w:t>Казанцевского</w:t>
      </w:r>
      <w:proofErr w:type="spellEnd"/>
      <w:r w:rsidRPr="00E35A54">
        <w:rPr>
          <w:rStyle w:val="a5"/>
          <w:rFonts w:ascii="Times New Roman" w:hAnsi="Times New Roman"/>
          <w:b w:val="0"/>
          <w:i w:val="0"/>
          <w:sz w:val="20"/>
          <w:szCs w:val="20"/>
          <w:shd w:val="clear" w:color="auto" w:fill="auto"/>
        </w:rPr>
        <w:t xml:space="preserve">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 xml:space="preserve"> и № 2.6</w:t>
      </w:r>
      <w:r w:rsidRPr="00281B03">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 xml:space="preserve">№ 102 №3 </w:t>
      </w:r>
      <w:proofErr w:type="spellStart"/>
      <w:r w:rsidRPr="00E35A54">
        <w:rPr>
          <w:rStyle w:val="a5"/>
          <w:rFonts w:ascii="Times New Roman" w:hAnsi="Times New Roman"/>
          <w:b w:val="0"/>
          <w:i w:val="0"/>
          <w:sz w:val="20"/>
          <w:szCs w:val="20"/>
          <w:shd w:val="clear" w:color="auto" w:fill="auto"/>
        </w:rPr>
        <w:t>Казанцевского</w:t>
      </w:r>
      <w:proofErr w:type="spellEnd"/>
      <w:r w:rsidRPr="00E35A54">
        <w:rPr>
          <w:rStyle w:val="a5"/>
          <w:rFonts w:ascii="Times New Roman" w:hAnsi="Times New Roman"/>
          <w:b w:val="0"/>
          <w:i w:val="0"/>
          <w:sz w:val="20"/>
          <w:szCs w:val="20"/>
          <w:shd w:val="clear" w:color="auto" w:fill="auto"/>
        </w:rPr>
        <w:t xml:space="preserve">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bookmarkEnd w:id="26"/>
    <w:p w14:paraId="032E8F7A" w14:textId="77777777" w:rsidR="00B56B2F" w:rsidRPr="002E3FEE" w:rsidRDefault="00B56B2F" w:rsidP="00A34B19">
      <w:pPr>
        <w:tabs>
          <w:tab w:val="left" w:pos="426"/>
        </w:tabs>
        <w:kinsoku w:val="0"/>
        <w:overflowPunct w:val="0"/>
        <w:autoSpaceDE w:val="0"/>
        <w:autoSpaceDN w:val="0"/>
        <w:ind w:left="426"/>
        <w:jc w:val="both"/>
        <w:rPr>
          <w:rFonts w:ascii="Times New Roman" w:hAnsi="Times New Roman"/>
          <w:b/>
          <w:sz w:val="20"/>
          <w:szCs w:val="20"/>
        </w:rPr>
      </w:pPr>
    </w:p>
    <w:p w14:paraId="2F2DE00F" w14:textId="342778DE" w:rsidR="00FD5517" w:rsidRPr="002E3FEE" w:rsidRDefault="00FD5517" w:rsidP="00C93132">
      <w:pPr>
        <w:pStyle w:val="ae"/>
        <w:numPr>
          <w:ilvl w:val="0"/>
          <w:numId w:val="9"/>
        </w:numPr>
        <w:kinsoku w:val="0"/>
        <w:overflowPunct w:val="0"/>
        <w:autoSpaceDE w:val="0"/>
        <w:autoSpaceDN w:val="0"/>
        <w:ind w:left="284" w:hanging="284"/>
        <w:jc w:val="both"/>
        <w:rPr>
          <w:rStyle w:val="a5"/>
          <w:rFonts w:ascii="Times New Roman" w:hAnsi="Times New Roman"/>
          <w:b w:val="0"/>
          <w:i w:val="0"/>
          <w:sz w:val="20"/>
          <w:szCs w:val="20"/>
          <w:shd w:val="clear" w:color="auto" w:fill="auto"/>
        </w:rPr>
      </w:pPr>
      <w:r w:rsidRPr="002E3FEE">
        <w:rPr>
          <w:b/>
          <w:i/>
          <w:sz w:val="20"/>
          <w:szCs w:val="20"/>
        </w:rPr>
        <w:lastRenderedPageBreak/>
        <w:t>Требования к предмету закупки:</w:t>
      </w:r>
      <w:r w:rsidRPr="002E3FEE">
        <w:rPr>
          <w:rStyle w:val="a5"/>
          <w:rFonts w:ascii="Times New Roman" w:hAnsi="Times New Roman"/>
          <w:b w:val="0"/>
          <w:sz w:val="20"/>
          <w:szCs w:val="20"/>
          <w:shd w:val="clear" w:color="auto" w:fill="auto"/>
        </w:rPr>
        <w:t xml:space="preserve"> </w:t>
      </w:r>
      <w:r w:rsidR="00D75019" w:rsidRPr="002E3FEE">
        <w:rPr>
          <w:rStyle w:val="a5"/>
          <w:rFonts w:ascii="Times New Roman" w:hAnsi="Times New Roman"/>
          <w:b w:val="0"/>
          <w:sz w:val="20"/>
          <w:szCs w:val="20"/>
          <w:shd w:val="clear" w:color="auto" w:fill="auto"/>
        </w:rPr>
        <w:t xml:space="preserve">по </w:t>
      </w:r>
      <w:r w:rsidRPr="002E3FEE">
        <w:rPr>
          <w:rStyle w:val="a5"/>
          <w:rFonts w:ascii="Times New Roman" w:hAnsi="Times New Roman"/>
          <w:sz w:val="20"/>
          <w:szCs w:val="20"/>
          <w:shd w:val="clear" w:color="auto" w:fill="auto"/>
        </w:rPr>
        <w:t>Лот</w:t>
      </w:r>
      <w:r w:rsidR="00D56344">
        <w:rPr>
          <w:rStyle w:val="a5"/>
          <w:rFonts w:ascii="Times New Roman" w:hAnsi="Times New Roman"/>
          <w:sz w:val="20"/>
          <w:szCs w:val="20"/>
          <w:shd w:val="clear" w:color="auto" w:fill="auto"/>
        </w:rPr>
        <w:t>ам</w:t>
      </w:r>
      <w:r w:rsidRPr="002E3FEE">
        <w:rPr>
          <w:rStyle w:val="a5"/>
          <w:rFonts w:ascii="Times New Roman" w:hAnsi="Times New Roman"/>
          <w:sz w:val="20"/>
          <w:szCs w:val="20"/>
          <w:shd w:val="clear" w:color="auto" w:fill="auto"/>
        </w:rPr>
        <w:t xml:space="preserve"> №1</w:t>
      </w:r>
      <w:r w:rsidR="00B56B2F">
        <w:rPr>
          <w:rStyle w:val="a5"/>
          <w:rFonts w:ascii="Times New Roman" w:hAnsi="Times New Roman"/>
          <w:sz w:val="20"/>
          <w:szCs w:val="20"/>
          <w:shd w:val="clear" w:color="auto" w:fill="auto"/>
        </w:rPr>
        <w:t>-6</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4961"/>
        <w:gridCol w:w="992"/>
        <w:gridCol w:w="993"/>
      </w:tblGrid>
      <w:tr w:rsidR="00DD17B6" w:rsidRPr="002E3FEE" w14:paraId="2383E0F6" w14:textId="77777777" w:rsidTr="006D44D6">
        <w:trPr>
          <w:trHeight w:val="491"/>
          <w:tblHeader/>
        </w:trPr>
        <w:tc>
          <w:tcPr>
            <w:tcW w:w="709" w:type="dxa"/>
            <w:vMerge w:val="restart"/>
            <w:shd w:val="clear" w:color="auto" w:fill="D9D9D9"/>
            <w:vAlign w:val="center"/>
            <w:hideMark/>
          </w:tcPr>
          <w:p w14:paraId="0DF97997" w14:textId="77777777" w:rsidR="00DD17B6"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 п/п</w:t>
            </w:r>
          </w:p>
        </w:tc>
        <w:tc>
          <w:tcPr>
            <w:tcW w:w="7088" w:type="dxa"/>
            <w:vMerge w:val="restart"/>
            <w:shd w:val="clear" w:color="auto" w:fill="D9D9D9"/>
            <w:vAlign w:val="center"/>
            <w:hideMark/>
          </w:tcPr>
          <w:p w14:paraId="36BA5D0A" w14:textId="77777777" w:rsidR="00DD17B6"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 xml:space="preserve">Требование </w:t>
            </w:r>
            <w:r w:rsidRPr="002E3FEE">
              <w:rPr>
                <w:rFonts w:ascii="Times New Roman" w:hAnsi="Times New Roman"/>
                <w:b/>
                <w:bCs/>
                <w:sz w:val="18"/>
                <w:szCs w:val="18"/>
              </w:rPr>
              <w:br/>
              <w:t>(параметр оценки)</w:t>
            </w:r>
          </w:p>
        </w:tc>
        <w:tc>
          <w:tcPr>
            <w:tcW w:w="4961" w:type="dxa"/>
            <w:vMerge w:val="restart"/>
            <w:shd w:val="clear" w:color="auto" w:fill="D9D9D9"/>
            <w:vAlign w:val="center"/>
            <w:hideMark/>
          </w:tcPr>
          <w:p w14:paraId="2690118A" w14:textId="77777777" w:rsidR="00C93132"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 xml:space="preserve">Документы, подтверждающие соответствия </w:t>
            </w:r>
            <w:r w:rsidR="00C93132" w:rsidRPr="002E3FEE">
              <w:rPr>
                <w:rFonts w:ascii="Times New Roman" w:hAnsi="Times New Roman"/>
                <w:b/>
                <w:bCs/>
                <w:sz w:val="18"/>
                <w:szCs w:val="18"/>
              </w:rPr>
              <w:t xml:space="preserve"> </w:t>
            </w:r>
          </w:p>
          <w:p w14:paraId="7FFDAADA" w14:textId="77777777" w:rsidR="00DD17B6"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требованию</w:t>
            </w:r>
          </w:p>
        </w:tc>
        <w:tc>
          <w:tcPr>
            <w:tcW w:w="992" w:type="dxa"/>
            <w:vMerge w:val="restart"/>
            <w:shd w:val="clear" w:color="auto" w:fill="D9D9D9"/>
            <w:vAlign w:val="center"/>
            <w:hideMark/>
          </w:tcPr>
          <w:p w14:paraId="41907797" w14:textId="77777777" w:rsidR="00DD17B6"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Единица измерения</w:t>
            </w:r>
          </w:p>
        </w:tc>
        <w:tc>
          <w:tcPr>
            <w:tcW w:w="993" w:type="dxa"/>
            <w:vMerge w:val="restart"/>
            <w:shd w:val="clear" w:color="auto" w:fill="D9D9D9"/>
            <w:vAlign w:val="center"/>
            <w:hideMark/>
          </w:tcPr>
          <w:p w14:paraId="5E48A236" w14:textId="77777777" w:rsidR="00DD17B6" w:rsidRPr="002E3FEE" w:rsidRDefault="00DD17B6" w:rsidP="00B02795">
            <w:pPr>
              <w:spacing w:before="0"/>
              <w:jc w:val="center"/>
              <w:rPr>
                <w:rFonts w:ascii="Times New Roman" w:hAnsi="Times New Roman"/>
                <w:b/>
                <w:bCs/>
                <w:sz w:val="18"/>
                <w:szCs w:val="18"/>
                <w:u w:val="single"/>
              </w:rPr>
            </w:pPr>
            <w:r w:rsidRPr="002E3FEE">
              <w:rPr>
                <w:rFonts w:ascii="Times New Roman" w:hAnsi="Times New Roman"/>
                <w:b/>
                <w:bCs/>
                <w:sz w:val="18"/>
                <w:szCs w:val="18"/>
              </w:rPr>
              <w:t>Условия соответствия</w:t>
            </w:r>
          </w:p>
        </w:tc>
      </w:tr>
      <w:tr w:rsidR="00DD17B6" w:rsidRPr="002E3FEE" w14:paraId="250D6301" w14:textId="77777777" w:rsidTr="006D44D6">
        <w:trPr>
          <w:trHeight w:val="491"/>
          <w:tblHeader/>
        </w:trPr>
        <w:tc>
          <w:tcPr>
            <w:tcW w:w="709" w:type="dxa"/>
            <w:vMerge/>
            <w:shd w:val="clear" w:color="auto" w:fill="D9D9D9"/>
            <w:vAlign w:val="center"/>
            <w:hideMark/>
          </w:tcPr>
          <w:p w14:paraId="155A1410" w14:textId="77777777" w:rsidR="00DD17B6" w:rsidRPr="002E3FEE" w:rsidRDefault="00DD17B6" w:rsidP="00B02795">
            <w:pPr>
              <w:spacing w:before="0"/>
              <w:rPr>
                <w:rFonts w:ascii="Times New Roman" w:hAnsi="Times New Roman"/>
                <w:b/>
                <w:bCs/>
              </w:rPr>
            </w:pPr>
          </w:p>
        </w:tc>
        <w:tc>
          <w:tcPr>
            <w:tcW w:w="7088" w:type="dxa"/>
            <w:vMerge/>
            <w:shd w:val="clear" w:color="auto" w:fill="D9D9D9"/>
            <w:vAlign w:val="center"/>
            <w:hideMark/>
          </w:tcPr>
          <w:p w14:paraId="3BC0635C" w14:textId="77777777" w:rsidR="00DD17B6" w:rsidRPr="002E3FEE" w:rsidRDefault="00DD17B6" w:rsidP="00B02795">
            <w:pPr>
              <w:spacing w:before="0"/>
              <w:rPr>
                <w:rFonts w:ascii="Times New Roman" w:hAnsi="Times New Roman"/>
                <w:b/>
                <w:bCs/>
                <w:sz w:val="20"/>
                <w:szCs w:val="20"/>
              </w:rPr>
            </w:pPr>
          </w:p>
        </w:tc>
        <w:tc>
          <w:tcPr>
            <w:tcW w:w="4961" w:type="dxa"/>
            <w:vMerge/>
            <w:shd w:val="clear" w:color="auto" w:fill="D9D9D9"/>
            <w:vAlign w:val="center"/>
            <w:hideMark/>
          </w:tcPr>
          <w:p w14:paraId="5EB08714" w14:textId="77777777" w:rsidR="00DD17B6" w:rsidRPr="002E3FEE" w:rsidRDefault="00DD17B6" w:rsidP="00B02795">
            <w:pPr>
              <w:spacing w:before="0"/>
              <w:rPr>
                <w:rFonts w:ascii="Times New Roman" w:hAnsi="Times New Roman"/>
                <w:b/>
                <w:bCs/>
                <w:sz w:val="20"/>
                <w:szCs w:val="20"/>
              </w:rPr>
            </w:pPr>
          </w:p>
        </w:tc>
        <w:tc>
          <w:tcPr>
            <w:tcW w:w="992" w:type="dxa"/>
            <w:vMerge/>
            <w:shd w:val="clear" w:color="auto" w:fill="D9D9D9"/>
            <w:vAlign w:val="center"/>
            <w:hideMark/>
          </w:tcPr>
          <w:p w14:paraId="353AEF1F" w14:textId="77777777" w:rsidR="00DD17B6" w:rsidRPr="002E3FEE" w:rsidRDefault="00DD17B6" w:rsidP="00B02795">
            <w:pPr>
              <w:spacing w:before="0"/>
              <w:rPr>
                <w:rFonts w:ascii="Times New Roman" w:hAnsi="Times New Roman"/>
                <w:b/>
                <w:bCs/>
                <w:sz w:val="20"/>
                <w:szCs w:val="20"/>
              </w:rPr>
            </w:pPr>
          </w:p>
        </w:tc>
        <w:tc>
          <w:tcPr>
            <w:tcW w:w="993" w:type="dxa"/>
            <w:vMerge/>
            <w:shd w:val="clear" w:color="auto" w:fill="D9D9D9"/>
            <w:vAlign w:val="center"/>
            <w:hideMark/>
          </w:tcPr>
          <w:p w14:paraId="30F43E79" w14:textId="77777777" w:rsidR="00DD17B6" w:rsidRPr="002E3FEE" w:rsidRDefault="00DD17B6" w:rsidP="00B02795">
            <w:pPr>
              <w:spacing w:before="0"/>
              <w:rPr>
                <w:rFonts w:ascii="Times New Roman" w:hAnsi="Times New Roman"/>
                <w:b/>
                <w:bCs/>
                <w:sz w:val="20"/>
                <w:szCs w:val="20"/>
                <w:u w:val="single"/>
              </w:rPr>
            </w:pPr>
          </w:p>
        </w:tc>
      </w:tr>
      <w:tr w:rsidR="00541FAD" w:rsidRPr="002E3FEE" w14:paraId="5C77613F" w14:textId="77777777" w:rsidTr="006D44D6">
        <w:trPr>
          <w:trHeight w:val="73"/>
        </w:trPr>
        <w:tc>
          <w:tcPr>
            <w:tcW w:w="709" w:type="dxa"/>
            <w:shd w:val="clear" w:color="auto" w:fill="auto"/>
            <w:noWrap/>
            <w:vAlign w:val="center"/>
            <w:hideMark/>
          </w:tcPr>
          <w:p w14:paraId="0D9BD5F0" w14:textId="77777777" w:rsidR="00541FAD" w:rsidRPr="002E3FEE" w:rsidRDefault="006D44D6" w:rsidP="00F1075F">
            <w:pPr>
              <w:jc w:val="center"/>
              <w:rPr>
                <w:rFonts w:ascii="Times New Roman" w:hAnsi="Times New Roman"/>
                <w:sz w:val="18"/>
                <w:szCs w:val="18"/>
              </w:rPr>
            </w:pPr>
            <w:r w:rsidRPr="002E3FEE">
              <w:rPr>
                <w:rFonts w:ascii="Times New Roman" w:hAnsi="Times New Roman"/>
                <w:sz w:val="18"/>
                <w:szCs w:val="18"/>
              </w:rPr>
              <w:t>2.1</w:t>
            </w:r>
          </w:p>
        </w:tc>
        <w:tc>
          <w:tcPr>
            <w:tcW w:w="14034" w:type="dxa"/>
            <w:gridSpan w:val="4"/>
            <w:shd w:val="clear" w:color="auto" w:fill="auto"/>
            <w:vAlign w:val="center"/>
          </w:tcPr>
          <w:p w14:paraId="2E6B10FC" w14:textId="77777777" w:rsidR="00541FAD" w:rsidRPr="002E3FEE" w:rsidRDefault="006D44D6" w:rsidP="00C93132">
            <w:pPr>
              <w:spacing w:before="0"/>
              <w:jc w:val="center"/>
              <w:rPr>
                <w:rFonts w:ascii="Times New Roman" w:hAnsi="Times New Roman"/>
                <w:sz w:val="18"/>
                <w:szCs w:val="18"/>
              </w:rPr>
            </w:pPr>
            <w:r w:rsidRPr="002E3FEE">
              <w:rPr>
                <w:rFonts w:ascii="Times New Roman" w:hAnsi="Times New Roman"/>
                <w:b/>
                <w:sz w:val="20"/>
                <w:szCs w:val="20"/>
              </w:rPr>
              <w:t>Общие положения</w:t>
            </w:r>
          </w:p>
        </w:tc>
      </w:tr>
      <w:tr w:rsidR="006D44D6" w:rsidRPr="002E3FEE" w14:paraId="14F6DE19" w14:textId="77777777" w:rsidTr="006D44D6">
        <w:trPr>
          <w:trHeight w:val="655"/>
        </w:trPr>
        <w:tc>
          <w:tcPr>
            <w:tcW w:w="709" w:type="dxa"/>
            <w:shd w:val="clear" w:color="auto" w:fill="auto"/>
            <w:noWrap/>
            <w:vAlign w:val="center"/>
          </w:tcPr>
          <w:p w14:paraId="6ADA9596"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2.1.1</w:t>
            </w:r>
          </w:p>
        </w:tc>
        <w:tc>
          <w:tcPr>
            <w:tcW w:w="7088" w:type="dxa"/>
            <w:shd w:val="clear" w:color="auto" w:fill="auto"/>
            <w:vAlign w:val="center"/>
          </w:tcPr>
          <w:p w14:paraId="5EA98451" w14:textId="6A1183B6"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color w:val="000000"/>
                <w:sz w:val="18"/>
                <w:szCs w:val="18"/>
              </w:rPr>
              <w:t xml:space="preserve">Согласие с условиями договора ООО "БНГРЭ" на оказание сервисных услуг по геофизическим работам и исследованиям, прострелочно-взрывным работам </w:t>
            </w:r>
            <w:r w:rsidR="00B56B2F">
              <w:rPr>
                <w:rFonts w:ascii="Times New Roman" w:hAnsi="Times New Roman"/>
                <w:color w:val="000000"/>
                <w:sz w:val="18"/>
                <w:szCs w:val="18"/>
              </w:rPr>
              <w:t xml:space="preserve">и вертикальному сейсмическому профилированию </w:t>
            </w:r>
            <w:r w:rsidRPr="002E3FEE">
              <w:rPr>
                <w:rFonts w:ascii="Times New Roman" w:hAnsi="Times New Roman"/>
                <w:color w:val="000000"/>
                <w:sz w:val="18"/>
                <w:szCs w:val="18"/>
              </w:rPr>
              <w:t xml:space="preserve">в </w:t>
            </w:r>
            <w:r w:rsidR="00D75019" w:rsidRPr="002E3FEE">
              <w:rPr>
                <w:rFonts w:ascii="Times New Roman" w:hAnsi="Times New Roman"/>
                <w:color w:val="000000"/>
                <w:sz w:val="18"/>
                <w:szCs w:val="18"/>
              </w:rPr>
              <w:t>поисково-оценочн</w:t>
            </w:r>
            <w:r w:rsidR="00B75FEA" w:rsidRPr="002E3FEE">
              <w:rPr>
                <w:rFonts w:ascii="Times New Roman" w:hAnsi="Times New Roman"/>
                <w:color w:val="000000"/>
                <w:sz w:val="18"/>
                <w:szCs w:val="18"/>
              </w:rPr>
              <w:t>ой</w:t>
            </w:r>
            <w:r w:rsidR="00D75019" w:rsidRPr="002E3FEE">
              <w:rPr>
                <w:rFonts w:ascii="Times New Roman" w:hAnsi="Times New Roman"/>
                <w:color w:val="000000"/>
                <w:sz w:val="18"/>
                <w:szCs w:val="18"/>
              </w:rPr>
              <w:t xml:space="preserve"> </w:t>
            </w:r>
            <w:r w:rsidRPr="002E3FEE">
              <w:rPr>
                <w:rFonts w:ascii="Times New Roman" w:hAnsi="Times New Roman"/>
                <w:color w:val="000000"/>
                <w:sz w:val="18"/>
                <w:szCs w:val="18"/>
              </w:rPr>
              <w:t>скважин</w:t>
            </w:r>
            <w:r w:rsidR="00B75FEA" w:rsidRPr="002E3FEE">
              <w:rPr>
                <w:rFonts w:ascii="Times New Roman" w:hAnsi="Times New Roman"/>
                <w:color w:val="000000"/>
                <w:sz w:val="18"/>
                <w:szCs w:val="18"/>
              </w:rPr>
              <w:t>е</w:t>
            </w:r>
            <w:r w:rsidRPr="002E3FEE">
              <w:rPr>
                <w:rFonts w:ascii="Times New Roman" w:hAnsi="Times New Roman"/>
                <w:color w:val="000000"/>
                <w:sz w:val="18"/>
                <w:szCs w:val="18"/>
              </w:rPr>
              <w:t xml:space="preserve">. </w:t>
            </w:r>
          </w:p>
        </w:tc>
        <w:tc>
          <w:tcPr>
            <w:tcW w:w="4961" w:type="dxa"/>
            <w:shd w:val="clear" w:color="auto" w:fill="auto"/>
            <w:vAlign w:val="center"/>
          </w:tcPr>
          <w:p w14:paraId="2845F5C3" w14:textId="77777777" w:rsidR="006D44D6" w:rsidRPr="002E3FEE" w:rsidRDefault="006D44D6" w:rsidP="006D44D6">
            <w:pPr>
              <w:spacing w:before="0"/>
              <w:rPr>
                <w:rFonts w:ascii="Times New Roman" w:hAnsi="Times New Roman"/>
                <w:color w:val="000000"/>
                <w:sz w:val="18"/>
                <w:szCs w:val="18"/>
                <w:highlight w:val="yellow"/>
              </w:rPr>
            </w:pPr>
            <w:r w:rsidRPr="002E3FEE">
              <w:rPr>
                <w:rFonts w:ascii="Times New Roman" w:hAnsi="Times New Roman"/>
                <w:sz w:val="18"/>
                <w:szCs w:val="18"/>
              </w:rPr>
              <w:t>Гарантийное письмо в свободной форме о согласии со всеми условиями проекта договора (Форма 3)</w:t>
            </w:r>
          </w:p>
        </w:tc>
        <w:tc>
          <w:tcPr>
            <w:tcW w:w="992" w:type="dxa"/>
            <w:shd w:val="clear" w:color="000000" w:fill="FFFFFF"/>
            <w:vAlign w:val="center"/>
          </w:tcPr>
          <w:p w14:paraId="1EF2079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000000" w:fill="FFFFFF"/>
            <w:vAlign w:val="center"/>
          </w:tcPr>
          <w:p w14:paraId="461B00B4"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3BF56F67" w14:textId="77777777" w:rsidTr="006D44D6">
        <w:trPr>
          <w:trHeight w:val="655"/>
        </w:trPr>
        <w:tc>
          <w:tcPr>
            <w:tcW w:w="709" w:type="dxa"/>
            <w:shd w:val="clear" w:color="auto" w:fill="auto"/>
            <w:noWrap/>
            <w:vAlign w:val="center"/>
          </w:tcPr>
          <w:p w14:paraId="5DB31D5A"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2.1.2</w:t>
            </w:r>
          </w:p>
        </w:tc>
        <w:tc>
          <w:tcPr>
            <w:tcW w:w="7088" w:type="dxa"/>
            <w:shd w:val="clear" w:color="auto" w:fill="auto"/>
            <w:vAlign w:val="center"/>
          </w:tcPr>
          <w:p w14:paraId="3B79EF58"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В случае необходимости субподряда (при необходимости для проведения комплекса спец методов ГИС и мобилизаци</w:t>
            </w:r>
            <w:r w:rsidR="009D6AEE" w:rsidRPr="002E3FEE">
              <w:rPr>
                <w:rFonts w:ascii="Times New Roman" w:hAnsi="Times New Roman"/>
                <w:sz w:val="18"/>
                <w:szCs w:val="18"/>
              </w:rPr>
              <w:t>и/демобиллизации</w:t>
            </w:r>
            <w:r w:rsidRPr="002E3FEE">
              <w:rPr>
                <w:rFonts w:ascii="Times New Roman" w:hAnsi="Times New Roman"/>
                <w:sz w:val="18"/>
                <w:szCs w:val="18"/>
              </w:rPr>
              <w:t xml:space="preserve"> оборудования), гарантировать привлечение только контрагентов, аккредитованных в ООО "БНГРЭ" по согласованию с Заказчиком. </w:t>
            </w:r>
          </w:p>
        </w:tc>
        <w:tc>
          <w:tcPr>
            <w:tcW w:w="4961" w:type="dxa"/>
            <w:shd w:val="clear" w:color="auto" w:fill="auto"/>
            <w:vAlign w:val="center"/>
          </w:tcPr>
          <w:p w14:paraId="4FDFE127" w14:textId="77777777" w:rsidR="006D44D6" w:rsidRPr="002E3FEE" w:rsidRDefault="00522F69" w:rsidP="006D44D6">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000000" w:fill="FFFFFF"/>
            <w:vAlign w:val="center"/>
          </w:tcPr>
          <w:p w14:paraId="5ACD7B5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000000" w:fill="FFFFFF"/>
            <w:vAlign w:val="center"/>
          </w:tcPr>
          <w:p w14:paraId="1802BC10"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68796152" w14:textId="77777777" w:rsidTr="006D44D6">
        <w:trPr>
          <w:trHeight w:val="655"/>
        </w:trPr>
        <w:tc>
          <w:tcPr>
            <w:tcW w:w="709" w:type="dxa"/>
            <w:shd w:val="clear" w:color="auto" w:fill="auto"/>
            <w:noWrap/>
            <w:vAlign w:val="center"/>
          </w:tcPr>
          <w:p w14:paraId="51BFA818"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2.1.3</w:t>
            </w:r>
          </w:p>
        </w:tc>
        <w:tc>
          <w:tcPr>
            <w:tcW w:w="7088" w:type="dxa"/>
            <w:shd w:val="clear" w:color="auto" w:fill="auto"/>
            <w:vAlign w:val="center"/>
          </w:tcPr>
          <w:p w14:paraId="40A08D37"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sz w:val="18"/>
                <w:szCs w:val="18"/>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4961" w:type="dxa"/>
            <w:shd w:val="clear" w:color="auto" w:fill="auto"/>
            <w:vAlign w:val="center"/>
          </w:tcPr>
          <w:p w14:paraId="6A56516B" w14:textId="77777777" w:rsidR="006D44D6" w:rsidRPr="002E3FEE" w:rsidRDefault="00522F69" w:rsidP="006D44D6">
            <w:pPr>
              <w:spacing w:before="0"/>
              <w:rPr>
                <w:rFonts w:ascii="Times New Roman" w:hAnsi="Times New Roman"/>
                <w:color w:val="000000"/>
                <w:sz w:val="18"/>
                <w:szCs w:val="18"/>
              </w:rPr>
            </w:pPr>
            <w:r w:rsidRPr="002E3FEE">
              <w:rPr>
                <w:rFonts w:ascii="Times New Roman" w:hAnsi="Times New Roman"/>
                <w:sz w:val="18"/>
                <w:szCs w:val="18"/>
              </w:rPr>
              <w:t>Заполненная и подписанная Форма 6т</w:t>
            </w:r>
          </w:p>
        </w:tc>
        <w:tc>
          <w:tcPr>
            <w:tcW w:w="992" w:type="dxa"/>
            <w:shd w:val="clear" w:color="000000" w:fill="FFFFFF"/>
            <w:vAlign w:val="center"/>
          </w:tcPr>
          <w:p w14:paraId="0C7E58E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000000" w:fill="FFFFFF"/>
            <w:vAlign w:val="center"/>
          </w:tcPr>
          <w:p w14:paraId="66265AE1"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25DD41FC" w14:textId="77777777" w:rsidTr="006D44D6">
        <w:trPr>
          <w:trHeight w:val="655"/>
        </w:trPr>
        <w:tc>
          <w:tcPr>
            <w:tcW w:w="709" w:type="dxa"/>
            <w:shd w:val="clear" w:color="auto" w:fill="auto"/>
            <w:noWrap/>
            <w:vAlign w:val="center"/>
          </w:tcPr>
          <w:p w14:paraId="13978319"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2.1.4</w:t>
            </w:r>
          </w:p>
        </w:tc>
        <w:tc>
          <w:tcPr>
            <w:tcW w:w="7088" w:type="dxa"/>
            <w:shd w:val="clear" w:color="auto" w:fill="auto"/>
            <w:vAlign w:val="center"/>
          </w:tcPr>
          <w:p w14:paraId="368D16AC"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5DAB8DFD"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 смерть в результате несчастного случая;</w:t>
            </w:r>
          </w:p>
          <w:p w14:paraId="19730405"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4961" w:type="dxa"/>
            <w:shd w:val="clear" w:color="auto" w:fill="auto"/>
            <w:vAlign w:val="center"/>
          </w:tcPr>
          <w:p w14:paraId="6C6DF6E0" w14:textId="77777777" w:rsidR="006D44D6" w:rsidRPr="002E3FEE" w:rsidRDefault="00522F69" w:rsidP="006D44D6">
            <w:pPr>
              <w:spacing w:before="0"/>
              <w:rPr>
                <w:rFonts w:ascii="Times New Roman" w:hAnsi="Times New Roman"/>
                <w:color w:val="000000"/>
                <w:sz w:val="18"/>
                <w:szCs w:val="18"/>
              </w:rPr>
            </w:pPr>
            <w:r w:rsidRPr="002E3FEE">
              <w:rPr>
                <w:rFonts w:ascii="Times New Roman" w:hAnsi="Times New Roman"/>
                <w:sz w:val="18"/>
                <w:szCs w:val="18"/>
              </w:rPr>
              <w:t>Заполненная и подписанная Форма 6т</w:t>
            </w:r>
            <w:r w:rsidR="006D44D6" w:rsidRPr="002E3FEE">
              <w:rPr>
                <w:rFonts w:ascii="Times New Roman" w:hAnsi="Times New Roman"/>
                <w:sz w:val="18"/>
                <w:szCs w:val="18"/>
              </w:rPr>
              <w:t>.</w:t>
            </w:r>
          </w:p>
        </w:tc>
        <w:tc>
          <w:tcPr>
            <w:tcW w:w="992" w:type="dxa"/>
            <w:shd w:val="clear" w:color="000000" w:fill="FFFFFF"/>
            <w:vAlign w:val="center"/>
          </w:tcPr>
          <w:p w14:paraId="51A4DF04"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000000" w:fill="FFFFFF"/>
            <w:vAlign w:val="center"/>
          </w:tcPr>
          <w:p w14:paraId="3D0C8F2B"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0A905D70" w14:textId="77777777" w:rsidTr="006D44D6">
        <w:trPr>
          <w:trHeight w:val="361"/>
        </w:trPr>
        <w:tc>
          <w:tcPr>
            <w:tcW w:w="709" w:type="dxa"/>
            <w:shd w:val="clear" w:color="auto" w:fill="auto"/>
            <w:noWrap/>
            <w:vAlign w:val="center"/>
          </w:tcPr>
          <w:p w14:paraId="34392076"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2.2</w:t>
            </w:r>
          </w:p>
        </w:tc>
        <w:tc>
          <w:tcPr>
            <w:tcW w:w="14034" w:type="dxa"/>
            <w:gridSpan w:val="4"/>
            <w:shd w:val="clear" w:color="auto" w:fill="auto"/>
          </w:tcPr>
          <w:p w14:paraId="0E9F2663"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b/>
                <w:sz w:val="18"/>
                <w:szCs w:val="18"/>
              </w:rPr>
              <w:t>Требования к предмету закупки</w:t>
            </w:r>
          </w:p>
        </w:tc>
      </w:tr>
      <w:tr w:rsidR="006D44D6" w:rsidRPr="002E3FEE" w14:paraId="6B286EA3" w14:textId="77777777" w:rsidTr="006D44D6">
        <w:trPr>
          <w:trHeight w:val="655"/>
        </w:trPr>
        <w:tc>
          <w:tcPr>
            <w:tcW w:w="709" w:type="dxa"/>
            <w:shd w:val="clear" w:color="auto" w:fill="auto"/>
            <w:noWrap/>
            <w:vAlign w:val="center"/>
            <w:hideMark/>
          </w:tcPr>
          <w:p w14:paraId="5F5D5160" w14:textId="77777777" w:rsidR="006D44D6" w:rsidRPr="002E3FEE" w:rsidRDefault="006D44D6" w:rsidP="001740D2">
            <w:pPr>
              <w:spacing w:before="0"/>
              <w:jc w:val="center"/>
              <w:rPr>
                <w:rFonts w:ascii="Times New Roman" w:hAnsi="Times New Roman"/>
                <w:sz w:val="18"/>
                <w:szCs w:val="18"/>
              </w:rPr>
            </w:pPr>
            <w:r w:rsidRPr="002E3FEE">
              <w:rPr>
                <w:rFonts w:ascii="Times New Roman" w:hAnsi="Times New Roman"/>
                <w:sz w:val="18"/>
                <w:szCs w:val="18"/>
              </w:rPr>
              <w:t>2.2.1</w:t>
            </w:r>
          </w:p>
        </w:tc>
        <w:tc>
          <w:tcPr>
            <w:tcW w:w="7088" w:type="dxa"/>
            <w:shd w:val="clear" w:color="auto" w:fill="auto"/>
          </w:tcPr>
          <w:p w14:paraId="1A07B8DA" w14:textId="22394ADD"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Наличие собственной (или арендованной) производственной базы позволяющей проводить ремонт и обслуживание геофизических приборов, каротажных подъемников и станций необходимых для выполнения работ в соответствии с Техническим заданием (Приложени</w:t>
            </w:r>
            <w:r w:rsidR="00765E44">
              <w:rPr>
                <w:rFonts w:ascii="Times New Roman" w:hAnsi="Times New Roman"/>
                <w:sz w:val="18"/>
                <w:szCs w:val="18"/>
              </w:rPr>
              <w:t>я</w:t>
            </w:r>
            <w:r w:rsidRPr="002E3FEE">
              <w:rPr>
                <w:rFonts w:ascii="Times New Roman" w:hAnsi="Times New Roman"/>
                <w:sz w:val="18"/>
                <w:szCs w:val="18"/>
              </w:rPr>
              <w:t xml:space="preserve"> № 1.1</w:t>
            </w:r>
            <w:r w:rsidR="00765E44">
              <w:rPr>
                <w:rFonts w:ascii="Times New Roman" w:hAnsi="Times New Roman"/>
                <w:sz w:val="18"/>
                <w:szCs w:val="18"/>
              </w:rPr>
              <w:t xml:space="preserve"> – </w:t>
            </w:r>
            <w:r w:rsidR="00D56344">
              <w:rPr>
                <w:rFonts w:ascii="Times New Roman" w:hAnsi="Times New Roman"/>
                <w:sz w:val="18"/>
                <w:szCs w:val="18"/>
              </w:rPr>
              <w:t xml:space="preserve">1.6 </w:t>
            </w:r>
            <w:r w:rsidR="00D56344" w:rsidRPr="002E3FEE">
              <w:rPr>
                <w:rFonts w:ascii="Times New Roman" w:hAnsi="Times New Roman"/>
                <w:sz w:val="18"/>
                <w:szCs w:val="18"/>
              </w:rPr>
              <w:t>и</w:t>
            </w:r>
            <w:r w:rsidR="00522F69" w:rsidRPr="002E3FEE">
              <w:rPr>
                <w:rFonts w:ascii="Times New Roman" w:hAnsi="Times New Roman"/>
                <w:sz w:val="18"/>
                <w:szCs w:val="18"/>
              </w:rPr>
              <w:t xml:space="preserve"> </w:t>
            </w:r>
            <w:r w:rsidR="00765E44" w:rsidRPr="002E3FEE">
              <w:rPr>
                <w:rFonts w:ascii="Times New Roman" w:hAnsi="Times New Roman"/>
                <w:sz w:val="18"/>
                <w:szCs w:val="18"/>
              </w:rPr>
              <w:t>Приложени</w:t>
            </w:r>
            <w:r w:rsidR="00765E44">
              <w:rPr>
                <w:rFonts w:ascii="Times New Roman" w:hAnsi="Times New Roman"/>
                <w:sz w:val="18"/>
                <w:szCs w:val="18"/>
              </w:rPr>
              <w:t>я</w:t>
            </w:r>
            <w:r w:rsidR="00522F69" w:rsidRPr="002E3FEE">
              <w:rPr>
                <w:rFonts w:ascii="Times New Roman" w:hAnsi="Times New Roman"/>
                <w:sz w:val="18"/>
                <w:szCs w:val="18"/>
              </w:rPr>
              <w:t xml:space="preserve"> № </w:t>
            </w:r>
            <w:r w:rsidR="00765E44">
              <w:rPr>
                <w:rFonts w:ascii="Times New Roman" w:hAnsi="Times New Roman"/>
                <w:sz w:val="18"/>
                <w:szCs w:val="18"/>
              </w:rPr>
              <w:t>2.1</w:t>
            </w:r>
            <w:r w:rsidR="00A414B8">
              <w:rPr>
                <w:rFonts w:ascii="Times New Roman" w:hAnsi="Times New Roman"/>
                <w:sz w:val="18"/>
                <w:szCs w:val="18"/>
              </w:rPr>
              <w:t>-2.2 и № 2.4-</w:t>
            </w:r>
            <w:r w:rsidR="00765E44">
              <w:rPr>
                <w:rFonts w:ascii="Times New Roman" w:hAnsi="Times New Roman"/>
                <w:sz w:val="18"/>
                <w:szCs w:val="18"/>
              </w:rPr>
              <w:t>2.6</w:t>
            </w:r>
            <w:r w:rsidRPr="002E3FEE">
              <w:rPr>
                <w:rFonts w:ascii="Times New Roman" w:hAnsi="Times New Roman"/>
                <w:sz w:val="18"/>
                <w:szCs w:val="18"/>
              </w:rPr>
              <w:t xml:space="preserve">). </w:t>
            </w:r>
          </w:p>
        </w:tc>
        <w:tc>
          <w:tcPr>
            <w:tcW w:w="4961" w:type="dxa"/>
            <w:shd w:val="clear" w:color="auto" w:fill="auto"/>
            <w:vAlign w:val="center"/>
          </w:tcPr>
          <w:p w14:paraId="354B4908"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992" w:type="dxa"/>
            <w:shd w:val="clear" w:color="auto" w:fill="auto"/>
            <w:vAlign w:val="center"/>
          </w:tcPr>
          <w:p w14:paraId="243D7679"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64F6CD22"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540CD723" w14:textId="77777777" w:rsidTr="006D44D6">
        <w:trPr>
          <w:trHeight w:val="655"/>
        </w:trPr>
        <w:tc>
          <w:tcPr>
            <w:tcW w:w="709" w:type="dxa"/>
            <w:shd w:val="clear" w:color="auto" w:fill="auto"/>
            <w:noWrap/>
            <w:vAlign w:val="center"/>
            <w:hideMark/>
          </w:tcPr>
          <w:p w14:paraId="09294287" w14:textId="77777777" w:rsidR="006D44D6" w:rsidRPr="002E3FEE" w:rsidRDefault="006D44D6" w:rsidP="001740D2">
            <w:pPr>
              <w:spacing w:before="0"/>
              <w:jc w:val="center"/>
              <w:rPr>
                <w:rFonts w:ascii="Times New Roman" w:hAnsi="Times New Roman"/>
                <w:sz w:val="18"/>
                <w:szCs w:val="18"/>
              </w:rPr>
            </w:pPr>
            <w:r w:rsidRPr="002E3FEE">
              <w:rPr>
                <w:rFonts w:ascii="Times New Roman" w:hAnsi="Times New Roman"/>
                <w:sz w:val="18"/>
                <w:szCs w:val="18"/>
              </w:rPr>
              <w:t>2.2.2</w:t>
            </w:r>
          </w:p>
        </w:tc>
        <w:tc>
          <w:tcPr>
            <w:tcW w:w="7088" w:type="dxa"/>
            <w:shd w:val="clear" w:color="auto" w:fill="auto"/>
          </w:tcPr>
          <w:p w14:paraId="0EE9EA52" w14:textId="743E3646" w:rsidR="006D44D6" w:rsidRPr="002E3FEE" w:rsidRDefault="006D44D6" w:rsidP="006D44D6">
            <w:pPr>
              <w:spacing w:before="0"/>
              <w:rPr>
                <w:rFonts w:ascii="Times New Roman" w:hAnsi="Times New Roman"/>
                <w:sz w:val="18"/>
                <w:szCs w:val="18"/>
              </w:rPr>
            </w:pPr>
            <w:r w:rsidRPr="00D56344">
              <w:rPr>
                <w:rFonts w:ascii="Times New Roman" w:hAnsi="Times New Roman"/>
                <w:sz w:val="18"/>
                <w:szCs w:val="18"/>
              </w:rPr>
              <w:t>Оснащение каротажного отряда для выполнения работ на объектах Заказчика, новыми кабелями (в том числе 7-ми жильными)</w:t>
            </w:r>
            <w:r w:rsidR="00522F69" w:rsidRPr="00D56344">
              <w:rPr>
                <w:rFonts w:ascii="Times New Roman" w:hAnsi="Times New Roman"/>
                <w:sz w:val="18"/>
                <w:szCs w:val="18"/>
              </w:rPr>
              <w:t xml:space="preserve"> в соответствии с Техническим заданием (Приложени</w:t>
            </w:r>
            <w:r w:rsidR="00765E44" w:rsidRPr="00D56344">
              <w:rPr>
                <w:rFonts w:ascii="Times New Roman" w:hAnsi="Times New Roman"/>
                <w:sz w:val="18"/>
                <w:szCs w:val="18"/>
              </w:rPr>
              <w:t>я</w:t>
            </w:r>
            <w:r w:rsidR="00522F69" w:rsidRPr="00D56344">
              <w:rPr>
                <w:rFonts w:ascii="Times New Roman" w:hAnsi="Times New Roman"/>
                <w:sz w:val="18"/>
                <w:szCs w:val="18"/>
              </w:rPr>
              <w:t xml:space="preserve"> № 1.1</w:t>
            </w:r>
            <w:r w:rsidR="00765E44" w:rsidRPr="00D56344">
              <w:rPr>
                <w:rFonts w:ascii="Times New Roman" w:hAnsi="Times New Roman"/>
                <w:sz w:val="18"/>
                <w:szCs w:val="18"/>
              </w:rPr>
              <w:t xml:space="preserve"> – 1.6</w:t>
            </w:r>
            <w:r w:rsidR="00522F69" w:rsidRPr="00D56344">
              <w:rPr>
                <w:rFonts w:ascii="Times New Roman" w:hAnsi="Times New Roman"/>
                <w:sz w:val="18"/>
                <w:szCs w:val="18"/>
              </w:rPr>
              <w:t>).</w:t>
            </w:r>
          </w:p>
        </w:tc>
        <w:tc>
          <w:tcPr>
            <w:tcW w:w="4961" w:type="dxa"/>
            <w:shd w:val="clear" w:color="auto" w:fill="auto"/>
            <w:vAlign w:val="center"/>
          </w:tcPr>
          <w:p w14:paraId="3ECF04E3" w14:textId="77777777" w:rsidR="006D44D6" w:rsidRPr="002E3FEE" w:rsidRDefault="00522F69" w:rsidP="006D44D6">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26FB3BAD"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0F2D3311"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52CA0CBF" w14:textId="77777777" w:rsidTr="006D44D6">
        <w:trPr>
          <w:trHeight w:val="267"/>
        </w:trPr>
        <w:tc>
          <w:tcPr>
            <w:tcW w:w="709" w:type="dxa"/>
            <w:shd w:val="clear" w:color="auto" w:fill="auto"/>
            <w:noWrap/>
            <w:vAlign w:val="center"/>
            <w:hideMark/>
          </w:tcPr>
          <w:p w14:paraId="0BA629E4"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2.2.3</w:t>
            </w:r>
          </w:p>
        </w:tc>
        <w:tc>
          <w:tcPr>
            <w:tcW w:w="7088" w:type="dxa"/>
            <w:shd w:val="clear" w:color="auto" w:fill="auto"/>
          </w:tcPr>
          <w:p w14:paraId="00A1D0F2" w14:textId="0FED5791"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Гарантия предоставления (наличия) оборудования для проведения перфорации на кабеле и на трубах, в т.ч. на депрессии, в т.ч. горизонтального ствола скважины в соответствии с Техническим заданием (Приложение № 1.1</w:t>
            </w:r>
            <w:r w:rsidR="00F47DB3">
              <w:rPr>
                <w:rFonts w:ascii="Times New Roman" w:hAnsi="Times New Roman"/>
                <w:sz w:val="18"/>
                <w:szCs w:val="18"/>
              </w:rPr>
              <w:t xml:space="preserve"> – 1.6</w:t>
            </w:r>
            <w:r w:rsidRPr="002E3FEE">
              <w:rPr>
                <w:rFonts w:ascii="Times New Roman" w:hAnsi="Times New Roman"/>
                <w:sz w:val="18"/>
                <w:szCs w:val="18"/>
              </w:rPr>
              <w:t xml:space="preserve">) к началу проведения соответствующих работ. </w:t>
            </w:r>
          </w:p>
        </w:tc>
        <w:tc>
          <w:tcPr>
            <w:tcW w:w="4961" w:type="dxa"/>
            <w:shd w:val="clear" w:color="auto" w:fill="auto"/>
            <w:vAlign w:val="center"/>
          </w:tcPr>
          <w:p w14:paraId="5AD98178" w14:textId="79FF9483" w:rsidR="006D44D6" w:rsidRPr="002E3FEE" w:rsidRDefault="00D56344" w:rsidP="006D44D6">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6548C337"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33760C7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1E8F102F" w14:textId="77777777" w:rsidTr="006D44D6">
        <w:trPr>
          <w:trHeight w:val="655"/>
        </w:trPr>
        <w:tc>
          <w:tcPr>
            <w:tcW w:w="709" w:type="dxa"/>
            <w:shd w:val="clear" w:color="auto" w:fill="auto"/>
            <w:noWrap/>
            <w:vAlign w:val="center"/>
            <w:hideMark/>
          </w:tcPr>
          <w:p w14:paraId="2C57E676"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2.2.4</w:t>
            </w:r>
          </w:p>
        </w:tc>
        <w:tc>
          <w:tcPr>
            <w:tcW w:w="7088" w:type="dxa"/>
            <w:shd w:val="clear" w:color="auto" w:fill="auto"/>
          </w:tcPr>
          <w:p w14:paraId="433105FF" w14:textId="4D86C6A7" w:rsidR="006D44D6" w:rsidRPr="002E3FEE" w:rsidRDefault="003538ED" w:rsidP="006D44D6">
            <w:pPr>
              <w:spacing w:before="0"/>
              <w:rPr>
                <w:rFonts w:ascii="Times New Roman" w:hAnsi="Times New Roman"/>
                <w:sz w:val="18"/>
                <w:szCs w:val="18"/>
              </w:rPr>
            </w:pPr>
            <w:r w:rsidRPr="002E3FEE">
              <w:rPr>
                <w:rFonts w:ascii="Times New Roman" w:hAnsi="Times New Roman"/>
                <w:sz w:val="18"/>
                <w:szCs w:val="18"/>
              </w:rPr>
              <w:t xml:space="preserve">Гарантия </w:t>
            </w:r>
            <w:r>
              <w:rPr>
                <w:rFonts w:ascii="Times New Roman" w:hAnsi="Times New Roman"/>
                <w:sz w:val="18"/>
                <w:szCs w:val="18"/>
              </w:rPr>
              <w:t>п</w:t>
            </w:r>
            <w:r w:rsidR="006D44D6" w:rsidRPr="002E3FEE">
              <w:rPr>
                <w:rFonts w:ascii="Times New Roman" w:hAnsi="Times New Roman"/>
                <w:sz w:val="18"/>
                <w:szCs w:val="18"/>
              </w:rPr>
              <w:t>олн</w:t>
            </w:r>
            <w:r>
              <w:rPr>
                <w:rFonts w:ascii="Times New Roman" w:hAnsi="Times New Roman"/>
                <w:sz w:val="18"/>
                <w:szCs w:val="18"/>
              </w:rPr>
              <w:t>ой</w:t>
            </w:r>
            <w:r w:rsidR="006D44D6" w:rsidRPr="002E3FEE">
              <w:rPr>
                <w:rFonts w:ascii="Times New Roman" w:hAnsi="Times New Roman"/>
                <w:sz w:val="18"/>
                <w:szCs w:val="18"/>
              </w:rPr>
              <w:t xml:space="preserve"> оснащенность геофизических комплексов приборами и оборудованием для выполнения заявленного объема геофизических исследований на объектах Заказчика (в т.ч. для горизонтальных и вторых стволов скважин) в соответствии с Техническим заданием (Приложение № 1.1</w:t>
            </w:r>
            <w:r>
              <w:rPr>
                <w:rFonts w:ascii="Times New Roman" w:hAnsi="Times New Roman"/>
                <w:sz w:val="18"/>
                <w:szCs w:val="18"/>
              </w:rPr>
              <w:t xml:space="preserve"> – 1.6</w:t>
            </w:r>
            <w:r w:rsidR="006D44D6" w:rsidRPr="002E3FEE">
              <w:rPr>
                <w:rFonts w:ascii="Times New Roman" w:hAnsi="Times New Roman"/>
                <w:sz w:val="18"/>
                <w:szCs w:val="18"/>
              </w:rPr>
              <w:t>).</w:t>
            </w:r>
          </w:p>
        </w:tc>
        <w:tc>
          <w:tcPr>
            <w:tcW w:w="4961" w:type="dxa"/>
            <w:shd w:val="clear" w:color="auto" w:fill="auto"/>
            <w:vAlign w:val="center"/>
          </w:tcPr>
          <w:p w14:paraId="4ABFEC44" w14:textId="361276F0" w:rsidR="006D44D6" w:rsidRPr="002E3FEE" w:rsidRDefault="003538ED" w:rsidP="006D44D6">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FD7C45F"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539537EB"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D56344" w:rsidRPr="002E3FEE" w14:paraId="6FE5DF08" w14:textId="77777777" w:rsidTr="006D44D6">
        <w:trPr>
          <w:trHeight w:val="355"/>
        </w:trPr>
        <w:tc>
          <w:tcPr>
            <w:tcW w:w="709" w:type="dxa"/>
            <w:shd w:val="clear" w:color="auto" w:fill="auto"/>
            <w:noWrap/>
            <w:vAlign w:val="center"/>
          </w:tcPr>
          <w:p w14:paraId="7F7B635E" w14:textId="496A02FE"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2.2.5</w:t>
            </w:r>
          </w:p>
        </w:tc>
        <w:tc>
          <w:tcPr>
            <w:tcW w:w="7088" w:type="dxa"/>
            <w:shd w:val="clear" w:color="auto" w:fill="auto"/>
          </w:tcPr>
          <w:p w14:paraId="3B9FFBD1" w14:textId="5ED6B454" w:rsidR="00D56344" w:rsidRPr="002E3FEE" w:rsidRDefault="00D56344" w:rsidP="00D56344">
            <w:pPr>
              <w:spacing w:before="0"/>
              <w:rPr>
                <w:rFonts w:ascii="Times New Roman" w:hAnsi="Times New Roman"/>
                <w:sz w:val="18"/>
                <w:szCs w:val="18"/>
              </w:rPr>
            </w:pPr>
            <w:r w:rsidRPr="00C8091D">
              <w:rPr>
                <w:rFonts w:ascii="Times New Roman" w:hAnsi="Times New Roman"/>
                <w:sz w:val="18"/>
                <w:szCs w:val="18"/>
              </w:rPr>
              <w:t xml:space="preserve">Гарантия предоставления (наличия) оборудования </w:t>
            </w:r>
            <w:r>
              <w:rPr>
                <w:rFonts w:ascii="Times New Roman" w:hAnsi="Times New Roman"/>
                <w:sz w:val="18"/>
                <w:szCs w:val="18"/>
              </w:rPr>
              <w:t xml:space="preserve">и материалов </w:t>
            </w:r>
            <w:r w:rsidRPr="00C8091D">
              <w:rPr>
                <w:rFonts w:ascii="Times New Roman" w:hAnsi="Times New Roman"/>
                <w:sz w:val="18"/>
                <w:szCs w:val="18"/>
              </w:rPr>
              <w:t xml:space="preserve">для проведения </w:t>
            </w:r>
            <w:r>
              <w:rPr>
                <w:rFonts w:ascii="Times New Roman" w:hAnsi="Times New Roman"/>
                <w:sz w:val="18"/>
                <w:szCs w:val="18"/>
              </w:rPr>
              <w:t xml:space="preserve">ВСП </w:t>
            </w:r>
            <w:r w:rsidRPr="00C8091D">
              <w:rPr>
                <w:rFonts w:ascii="Times New Roman" w:hAnsi="Times New Roman"/>
                <w:sz w:val="18"/>
                <w:szCs w:val="18"/>
              </w:rPr>
              <w:t xml:space="preserve">в соответствии с Техническим заданием (Приложение </w:t>
            </w:r>
            <w:r w:rsidR="00A414B8" w:rsidRPr="002E3FEE">
              <w:rPr>
                <w:rFonts w:ascii="Times New Roman" w:hAnsi="Times New Roman"/>
                <w:sz w:val="18"/>
                <w:szCs w:val="18"/>
              </w:rPr>
              <w:t xml:space="preserve">№ </w:t>
            </w:r>
            <w:r w:rsidR="00A414B8">
              <w:rPr>
                <w:rFonts w:ascii="Times New Roman" w:hAnsi="Times New Roman"/>
                <w:sz w:val="18"/>
                <w:szCs w:val="18"/>
              </w:rPr>
              <w:t>2.1-2.2 и № 2.4-2.6</w:t>
            </w:r>
            <w:r>
              <w:rPr>
                <w:rFonts w:ascii="Times New Roman" w:hAnsi="Times New Roman"/>
                <w:sz w:val="18"/>
                <w:szCs w:val="18"/>
              </w:rPr>
              <w:t xml:space="preserve">) </w:t>
            </w:r>
            <w:r w:rsidRPr="00C8091D">
              <w:rPr>
                <w:rFonts w:ascii="Times New Roman" w:hAnsi="Times New Roman"/>
                <w:sz w:val="18"/>
                <w:szCs w:val="18"/>
              </w:rPr>
              <w:t xml:space="preserve">к началу проведения соответствующих работ. </w:t>
            </w:r>
          </w:p>
        </w:tc>
        <w:tc>
          <w:tcPr>
            <w:tcW w:w="4961" w:type="dxa"/>
            <w:shd w:val="clear" w:color="auto" w:fill="auto"/>
            <w:vAlign w:val="center"/>
          </w:tcPr>
          <w:p w14:paraId="038C65B5" w14:textId="58EE226A" w:rsidR="00D56344" w:rsidRPr="002E3FEE" w:rsidRDefault="003538ED" w:rsidP="00D56344">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C268FFE" w14:textId="67861B24" w:rsidR="00D56344" w:rsidRPr="002E3FEE" w:rsidRDefault="00D56344" w:rsidP="00D56344">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2E6EE8CD" w14:textId="1ECC2632" w:rsidR="00D56344" w:rsidRPr="002E3FEE" w:rsidRDefault="00D56344" w:rsidP="00D56344">
            <w:pPr>
              <w:spacing w:before="0"/>
              <w:jc w:val="center"/>
              <w:rPr>
                <w:rFonts w:ascii="Times New Roman" w:hAnsi="Times New Roman"/>
                <w:sz w:val="18"/>
                <w:szCs w:val="18"/>
              </w:rPr>
            </w:pPr>
            <w:r w:rsidRPr="00C8091D">
              <w:rPr>
                <w:rFonts w:ascii="Times New Roman" w:hAnsi="Times New Roman"/>
                <w:sz w:val="18"/>
                <w:szCs w:val="18"/>
              </w:rPr>
              <w:t>Да</w:t>
            </w:r>
          </w:p>
        </w:tc>
      </w:tr>
      <w:tr w:rsidR="00D56344" w:rsidRPr="002E3FEE" w14:paraId="31F2CBE0" w14:textId="77777777" w:rsidTr="006D44D6">
        <w:trPr>
          <w:trHeight w:val="355"/>
        </w:trPr>
        <w:tc>
          <w:tcPr>
            <w:tcW w:w="709" w:type="dxa"/>
            <w:shd w:val="clear" w:color="auto" w:fill="auto"/>
            <w:noWrap/>
            <w:vAlign w:val="center"/>
            <w:hideMark/>
          </w:tcPr>
          <w:p w14:paraId="716C9E6F" w14:textId="4A4583E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2.2.6</w:t>
            </w:r>
          </w:p>
        </w:tc>
        <w:tc>
          <w:tcPr>
            <w:tcW w:w="7088" w:type="dxa"/>
            <w:shd w:val="clear" w:color="auto" w:fill="auto"/>
          </w:tcPr>
          <w:p w14:paraId="6F06ED7A" w14:textId="77777777" w:rsidR="00D56344" w:rsidRPr="002E3FEE" w:rsidRDefault="00D56344" w:rsidP="00D56344">
            <w:pPr>
              <w:spacing w:before="0"/>
              <w:rPr>
                <w:rFonts w:ascii="Times New Roman" w:hAnsi="Times New Roman"/>
                <w:sz w:val="18"/>
                <w:szCs w:val="18"/>
              </w:rPr>
            </w:pPr>
            <w:r w:rsidRPr="002E3FEE">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4961" w:type="dxa"/>
            <w:shd w:val="clear" w:color="auto" w:fill="auto"/>
            <w:vAlign w:val="center"/>
          </w:tcPr>
          <w:p w14:paraId="77D1438C" w14:textId="77777777" w:rsidR="00D56344" w:rsidRPr="002E3FEE" w:rsidRDefault="00D56344" w:rsidP="00D56344">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2195728"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113178C5"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Да</w:t>
            </w:r>
          </w:p>
        </w:tc>
      </w:tr>
      <w:tr w:rsidR="00D56344" w:rsidRPr="002E3FEE" w14:paraId="49C07905" w14:textId="77777777" w:rsidTr="006D44D6">
        <w:trPr>
          <w:trHeight w:val="655"/>
        </w:trPr>
        <w:tc>
          <w:tcPr>
            <w:tcW w:w="709" w:type="dxa"/>
            <w:shd w:val="clear" w:color="auto" w:fill="auto"/>
            <w:noWrap/>
            <w:vAlign w:val="center"/>
          </w:tcPr>
          <w:p w14:paraId="11139722" w14:textId="67E1FF65"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2.2.7</w:t>
            </w:r>
          </w:p>
        </w:tc>
        <w:tc>
          <w:tcPr>
            <w:tcW w:w="7088" w:type="dxa"/>
            <w:shd w:val="clear" w:color="auto" w:fill="auto"/>
          </w:tcPr>
          <w:p w14:paraId="3799B1D8" w14:textId="6AF38677" w:rsidR="00D56344" w:rsidRPr="002E3FEE" w:rsidRDefault="00D56344" w:rsidP="00D56344">
            <w:pPr>
              <w:spacing w:before="0"/>
              <w:jc w:val="both"/>
              <w:rPr>
                <w:rFonts w:ascii="Times New Roman" w:hAnsi="Times New Roman"/>
                <w:sz w:val="18"/>
                <w:szCs w:val="18"/>
              </w:rPr>
            </w:pPr>
            <w:r w:rsidRPr="007064CB">
              <w:rPr>
                <w:rFonts w:ascii="Times New Roman" w:hAnsi="Times New Roman"/>
                <w:sz w:val="18"/>
                <w:szCs w:val="18"/>
              </w:rPr>
              <w:t>Наличие круглосуточной диспетчерской службы и подменной партии (каротажного отряда).</w:t>
            </w:r>
          </w:p>
        </w:tc>
        <w:tc>
          <w:tcPr>
            <w:tcW w:w="4961" w:type="dxa"/>
            <w:shd w:val="clear" w:color="auto" w:fill="auto"/>
            <w:vAlign w:val="center"/>
          </w:tcPr>
          <w:p w14:paraId="1E4871AE" w14:textId="1B7A63D1" w:rsidR="00D56344" w:rsidRPr="002E3FEE" w:rsidRDefault="00D56344" w:rsidP="00D56344">
            <w:pPr>
              <w:spacing w:before="0"/>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5C3DDB41" w14:textId="415401A6" w:rsidR="00D56344" w:rsidRPr="002E3FEE" w:rsidRDefault="00D56344" w:rsidP="00D56344">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4C112B8C" w14:textId="4ED00409" w:rsidR="00D56344" w:rsidRPr="002E3FEE" w:rsidRDefault="00D56344" w:rsidP="00D56344">
            <w:pPr>
              <w:spacing w:before="0"/>
              <w:jc w:val="center"/>
              <w:rPr>
                <w:rFonts w:ascii="Times New Roman" w:hAnsi="Times New Roman"/>
                <w:sz w:val="18"/>
                <w:szCs w:val="18"/>
              </w:rPr>
            </w:pPr>
            <w:r w:rsidRPr="00C8091D">
              <w:rPr>
                <w:rFonts w:ascii="Times New Roman" w:hAnsi="Times New Roman"/>
                <w:sz w:val="18"/>
                <w:szCs w:val="18"/>
              </w:rPr>
              <w:t>Да</w:t>
            </w:r>
          </w:p>
        </w:tc>
      </w:tr>
      <w:tr w:rsidR="00D56344" w:rsidRPr="002E3FEE" w14:paraId="0887577B" w14:textId="77777777" w:rsidTr="00D56344">
        <w:trPr>
          <w:trHeight w:val="655"/>
        </w:trPr>
        <w:tc>
          <w:tcPr>
            <w:tcW w:w="709" w:type="dxa"/>
            <w:shd w:val="clear" w:color="auto" w:fill="auto"/>
            <w:noWrap/>
            <w:vAlign w:val="center"/>
          </w:tcPr>
          <w:p w14:paraId="4A840D97" w14:textId="640FB4A9" w:rsidR="00D56344" w:rsidRPr="002E3FEE" w:rsidRDefault="00D56344" w:rsidP="00D56344">
            <w:pPr>
              <w:spacing w:before="0"/>
              <w:jc w:val="center"/>
              <w:rPr>
                <w:rFonts w:ascii="Times New Roman" w:hAnsi="Times New Roman"/>
                <w:sz w:val="18"/>
                <w:szCs w:val="18"/>
                <w:highlight w:val="yellow"/>
              </w:rPr>
            </w:pPr>
            <w:r w:rsidRPr="002E3FEE">
              <w:rPr>
                <w:rFonts w:ascii="Times New Roman" w:hAnsi="Times New Roman"/>
                <w:sz w:val="18"/>
                <w:szCs w:val="18"/>
              </w:rPr>
              <w:lastRenderedPageBreak/>
              <w:t>2.2.8</w:t>
            </w:r>
          </w:p>
        </w:tc>
        <w:tc>
          <w:tcPr>
            <w:tcW w:w="7088" w:type="dxa"/>
            <w:shd w:val="clear" w:color="auto" w:fill="auto"/>
          </w:tcPr>
          <w:p w14:paraId="470A430E" w14:textId="0C874372" w:rsidR="00D56344" w:rsidRPr="002E3FEE" w:rsidRDefault="00D56344" w:rsidP="00D56344">
            <w:pPr>
              <w:spacing w:before="0"/>
              <w:jc w:val="both"/>
              <w:rPr>
                <w:rFonts w:ascii="Times New Roman" w:hAnsi="Times New Roman"/>
                <w:sz w:val="18"/>
                <w:szCs w:val="18"/>
                <w:highlight w:val="yellow"/>
              </w:rPr>
            </w:pPr>
            <w:r w:rsidRPr="002E3FEE">
              <w:rPr>
                <w:rFonts w:ascii="Times New Roman" w:hAnsi="Times New Roman"/>
                <w:sz w:val="18"/>
                <w:szCs w:val="18"/>
              </w:rPr>
              <w:t>Гарантии обеспеченности сортаментом взрыв-материалов, необходимыми типами перфораторов, торпед, в т.ч. для горизонтальных стволов скважин в соответствии с Техническим заданием (Приложение № 1.1</w:t>
            </w:r>
            <w:r>
              <w:rPr>
                <w:rFonts w:ascii="Times New Roman" w:hAnsi="Times New Roman"/>
                <w:sz w:val="18"/>
                <w:szCs w:val="18"/>
              </w:rPr>
              <w:t xml:space="preserve"> – 1.6</w:t>
            </w:r>
            <w:r w:rsidRPr="002E3FEE">
              <w:rPr>
                <w:rFonts w:ascii="Times New Roman" w:hAnsi="Times New Roman"/>
                <w:sz w:val="18"/>
                <w:szCs w:val="18"/>
              </w:rPr>
              <w:t xml:space="preserve"> и Приложение </w:t>
            </w:r>
            <w:r w:rsidR="00A414B8" w:rsidRPr="002E3FEE">
              <w:rPr>
                <w:rFonts w:ascii="Times New Roman" w:hAnsi="Times New Roman"/>
                <w:sz w:val="18"/>
                <w:szCs w:val="18"/>
              </w:rPr>
              <w:t xml:space="preserve">№ </w:t>
            </w:r>
            <w:r w:rsidR="00A414B8">
              <w:rPr>
                <w:rFonts w:ascii="Times New Roman" w:hAnsi="Times New Roman"/>
                <w:sz w:val="18"/>
                <w:szCs w:val="18"/>
              </w:rPr>
              <w:t xml:space="preserve">2.1-2.2 и № 2.4-2.6) </w:t>
            </w:r>
            <w:r w:rsidRPr="002E3FEE">
              <w:rPr>
                <w:rFonts w:ascii="Times New Roman" w:hAnsi="Times New Roman"/>
                <w:sz w:val="18"/>
                <w:szCs w:val="18"/>
              </w:rPr>
              <w:t>к началу выполнения работ.</w:t>
            </w:r>
          </w:p>
        </w:tc>
        <w:tc>
          <w:tcPr>
            <w:tcW w:w="4961" w:type="dxa"/>
            <w:shd w:val="clear" w:color="auto" w:fill="auto"/>
            <w:vAlign w:val="center"/>
          </w:tcPr>
          <w:p w14:paraId="6FBB4AD2" w14:textId="77777777" w:rsidR="00D56344" w:rsidRPr="002E3FEE" w:rsidRDefault="00D56344" w:rsidP="00D56344">
            <w:pPr>
              <w:spacing w:before="0"/>
              <w:rPr>
                <w:rFonts w:ascii="Times New Roman" w:hAnsi="Times New Roman"/>
                <w:sz w:val="18"/>
                <w:szCs w:val="18"/>
                <w:highlight w:val="yellow"/>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7F325937"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499587CB"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Да</w:t>
            </w:r>
          </w:p>
        </w:tc>
      </w:tr>
      <w:tr w:rsidR="00D56344" w:rsidRPr="002E3FEE" w14:paraId="13E6D51B" w14:textId="77777777" w:rsidTr="00D56344">
        <w:trPr>
          <w:trHeight w:val="227"/>
        </w:trPr>
        <w:tc>
          <w:tcPr>
            <w:tcW w:w="709" w:type="dxa"/>
            <w:shd w:val="clear" w:color="auto" w:fill="auto"/>
            <w:noWrap/>
            <w:vAlign w:val="center"/>
          </w:tcPr>
          <w:p w14:paraId="4B33D044" w14:textId="4992919C"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2.2.9</w:t>
            </w:r>
          </w:p>
        </w:tc>
        <w:tc>
          <w:tcPr>
            <w:tcW w:w="7088" w:type="dxa"/>
            <w:shd w:val="clear" w:color="auto" w:fill="auto"/>
          </w:tcPr>
          <w:p w14:paraId="1DC99E97" w14:textId="1A957281" w:rsidR="00D56344" w:rsidRPr="002E3FEE" w:rsidRDefault="003538ED" w:rsidP="00D56344">
            <w:pPr>
              <w:spacing w:before="0"/>
              <w:rPr>
                <w:rFonts w:ascii="Times New Roman" w:hAnsi="Times New Roman"/>
                <w:sz w:val="18"/>
                <w:szCs w:val="18"/>
              </w:rPr>
            </w:pPr>
            <w:r>
              <w:rPr>
                <w:rFonts w:ascii="Times New Roman" w:hAnsi="Times New Roman"/>
                <w:sz w:val="18"/>
                <w:szCs w:val="18"/>
              </w:rPr>
              <w:t xml:space="preserve">Гарантия </w:t>
            </w:r>
            <w:r w:rsidR="008261D2">
              <w:rPr>
                <w:rFonts w:ascii="Times New Roman" w:hAnsi="Times New Roman"/>
                <w:sz w:val="18"/>
                <w:szCs w:val="18"/>
              </w:rPr>
              <w:t>на</w:t>
            </w:r>
            <w:r w:rsidR="008261D2" w:rsidRPr="002E3FEE">
              <w:rPr>
                <w:rFonts w:ascii="Times New Roman" w:hAnsi="Times New Roman"/>
                <w:sz w:val="18"/>
                <w:szCs w:val="18"/>
              </w:rPr>
              <w:t>личия</w:t>
            </w:r>
            <w:r w:rsidR="00D56344" w:rsidRPr="002E3FEE">
              <w:rPr>
                <w:rFonts w:ascii="Times New Roman" w:hAnsi="Times New Roman"/>
                <w:sz w:val="18"/>
                <w:szCs w:val="18"/>
              </w:rPr>
              <w:t xml:space="preserve"> лубрикаторной установки позволяющей производить спуск каротажных приборов при наличии давления в стволе скважины</w:t>
            </w:r>
          </w:p>
        </w:tc>
        <w:tc>
          <w:tcPr>
            <w:tcW w:w="4961" w:type="dxa"/>
            <w:shd w:val="clear" w:color="auto" w:fill="auto"/>
            <w:vAlign w:val="center"/>
          </w:tcPr>
          <w:p w14:paraId="5AD5D12F" w14:textId="2D6E73FC" w:rsidR="00D56344" w:rsidRPr="002E3FEE" w:rsidRDefault="003538ED" w:rsidP="00D56344">
            <w:pPr>
              <w:spacing w:before="0"/>
              <w:rPr>
                <w:rFonts w:ascii="Times New Roman" w:hAnsi="Times New Roman"/>
                <w:sz w:val="18"/>
                <w:szCs w:val="18"/>
                <w:highlight w:val="yellow"/>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57C6D91B"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0283C345"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4944AB76" w14:textId="77777777" w:rsidTr="00D56344">
        <w:trPr>
          <w:trHeight w:val="233"/>
        </w:trPr>
        <w:tc>
          <w:tcPr>
            <w:tcW w:w="709" w:type="dxa"/>
            <w:shd w:val="clear" w:color="auto" w:fill="auto"/>
            <w:noWrap/>
            <w:vAlign w:val="center"/>
          </w:tcPr>
          <w:p w14:paraId="198A38A4" w14:textId="16E8DBD3"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2.2.10</w:t>
            </w:r>
          </w:p>
        </w:tc>
        <w:tc>
          <w:tcPr>
            <w:tcW w:w="7088" w:type="dxa"/>
            <w:shd w:val="clear" w:color="auto" w:fill="auto"/>
          </w:tcPr>
          <w:p w14:paraId="66ABAF29" w14:textId="6BA540A6" w:rsidR="003538ED" w:rsidRPr="002E3FEE" w:rsidRDefault="003538ED" w:rsidP="003538ED">
            <w:pPr>
              <w:spacing w:before="0"/>
              <w:rPr>
                <w:rFonts w:ascii="Times New Roman" w:hAnsi="Times New Roman"/>
                <w:sz w:val="18"/>
                <w:szCs w:val="18"/>
              </w:rPr>
            </w:pPr>
            <w:r>
              <w:rPr>
                <w:rFonts w:ascii="Times New Roman" w:hAnsi="Times New Roman"/>
                <w:sz w:val="18"/>
                <w:szCs w:val="18"/>
              </w:rPr>
              <w:t xml:space="preserve">Гарантия наличия </w:t>
            </w:r>
            <w:r w:rsidRPr="002E3FEE">
              <w:rPr>
                <w:rFonts w:ascii="Times New Roman" w:hAnsi="Times New Roman"/>
                <w:sz w:val="18"/>
                <w:szCs w:val="18"/>
              </w:rPr>
              <w:t>одного комплекта аварийного инструмента для извлечения кабеля и приборов.</w:t>
            </w:r>
          </w:p>
        </w:tc>
        <w:tc>
          <w:tcPr>
            <w:tcW w:w="4961" w:type="dxa"/>
            <w:shd w:val="clear" w:color="auto" w:fill="auto"/>
            <w:vAlign w:val="center"/>
          </w:tcPr>
          <w:p w14:paraId="636BB1F3" w14:textId="268BAD3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596B35C"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716BA277"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503E17B6" w14:textId="77777777" w:rsidTr="00D56344">
        <w:trPr>
          <w:trHeight w:val="83"/>
        </w:trPr>
        <w:tc>
          <w:tcPr>
            <w:tcW w:w="709" w:type="dxa"/>
            <w:shd w:val="clear" w:color="auto" w:fill="auto"/>
            <w:noWrap/>
            <w:vAlign w:val="center"/>
          </w:tcPr>
          <w:p w14:paraId="6A72ADFF" w14:textId="7E45F26F"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2.2.11</w:t>
            </w:r>
          </w:p>
        </w:tc>
        <w:tc>
          <w:tcPr>
            <w:tcW w:w="7088" w:type="dxa"/>
            <w:shd w:val="clear" w:color="auto" w:fill="auto"/>
          </w:tcPr>
          <w:p w14:paraId="4C8A1190" w14:textId="60A87B4B" w:rsidR="003538ED" w:rsidRPr="002E3FEE" w:rsidRDefault="003538ED" w:rsidP="003538ED">
            <w:pPr>
              <w:spacing w:before="0"/>
              <w:rPr>
                <w:rFonts w:ascii="Times New Roman" w:hAnsi="Times New Roman"/>
                <w:sz w:val="18"/>
                <w:szCs w:val="18"/>
              </w:rPr>
            </w:pPr>
            <w:r>
              <w:rPr>
                <w:rFonts w:ascii="Times New Roman" w:hAnsi="Times New Roman"/>
                <w:sz w:val="18"/>
                <w:szCs w:val="18"/>
              </w:rPr>
              <w:t>Гарантия на</w:t>
            </w:r>
            <w:r w:rsidRPr="002E3FEE">
              <w:rPr>
                <w:rFonts w:ascii="Times New Roman" w:hAnsi="Times New Roman"/>
                <w:sz w:val="18"/>
                <w:szCs w:val="18"/>
              </w:rPr>
              <w:t>личи</w:t>
            </w:r>
            <w:r>
              <w:rPr>
                <w:rFonts w:ascii="Times New Roman" w:hAnsi="Times New Roman"/>
                <w:sz w:val="18"/>
                <w:szCs w:val="18"/>
              </w:rPr>
              <w:t>я</w:t>
            </w:r>
            <w:r w:rsidRPr="002E3FEE">
              <w:rPr>
                <w:rFonts w:ascii="Times New Roman" w:hAnsi="Times New Roman"/>
                <w:sz w:val="18"/>
                <w:szCs w:val="18"/>
              </w:rPr>
              <w:t xml:space="preserve"> одного комплекта оборудования для размагничивания каротажного кабеля. </w:t>
            </w:r>
          </w:p>
        </w:tc>
        <w:tc>
          <w:tcPr>
            <w:tcW w:w="4961" w:type="dxa"/>
            <w:shd w:val="clear" w:color="auto" w:fill="auto"/>
            <w:vAlign w:val="center"/>
          </w:tcPr>
          <w:p w14:paraId="67D099CD" w14:textId="608FB117" w:rsidR="003538ED" w:rsidRPr="002E3FEE" w:rsidRDefault="003538ED" w:rsidP="003538ED">
            <w:pPr>
              <w:spacing w:before="0"/>
              <w:rPr>
                <w:rFonts w:ascii="Times New Roman" w:hAnsi="Times New Roman"/>
                <w:sz w:val="18"/>
                <w:szCs w:val="18"/>
                <w:highlight w:val="yellow"/>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48A93B2B"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1F4FB777"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5AD8480D" w14:textId="77777777" w:rsidTr="006D44D6">
        <w:trPr>
          <w:trHeight w:val="60"/>
        </w:trPr>
        <w:tc>
          <w:tcPr>
            <w:tcW w:w="709" w:type="dxa"/>
            <w:shd w:val="clear" w:color="auto" w:fill="auto"/>
            <w:noWrap/>
            <w:vAlign w:val="center"/>
          </w:tcPr>
          <w:p w14:paraId="792085E4" w14:textId="5C7282C9"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2.2.12</w:t>
            </w:r>
          </w:p>
        </w:tc>
        <w:tc>
          <w:tcPr>
            <w:tcW w:w="7088" w:type="dxa"/>
            <w:shd w:val="clear" w:color="auto" w:fill="auto"/>
            <w:vAlign w:val="center"/>
          </w:tcPr>
          <w:p w14:paraId="6FBD87CB"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Предоставление гарантий, что все оборудование сертифицировано и имеет паспорта</w:t>
            </w:r>
          </w:p>
        </w:tc>
        <w:tc>
          <w:tcPr>
            <w:tcW w:w="4961" w:type="dxa"/>
            <w:shd w:val="clear" w:color="auto" w:fill="auto"/>
            <w:vAlign w:val="center"/>
          </w:tcPr>
          <w:p w14:paraId="550F5C46"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4953C810"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2E2EF776"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0DB13DE2" w14:textId="77777777" w:rsidTr="00D56344">
        <w:trPr>
          <w:trHeight w:val="117"/>
        </w:trPr>
        <w:tc>
          <w:tcPr>
            <w:tcW w:w="709" w:type="dxa"/>
            <w:shd w:val="clear" w:color="auto" w:fill="auto"/>
            <w:noWrap/>
            <w:vAlign w:val="center"/>
          </w:tcPr>
          <w:p w14:paraId="365100ED" w14:textId="7F1EE103"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2.2.13</w:t>
            </w:r>
          </w:p>
        </w:tc>
        <w:tc>
          <w:tcPr>
            <w:tcW w:w="7088" w:type="dxa"/>
            <w:shd w:val="clear" w:color="auto" w:fill="auto"/>
          </w:tcPr>
          <w:p w14:paraId="5C9D54A5"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4961" w:type="dxa"/>
            <w:shd w:val="clear" w:color="auto" w:fill="auto"/>
            <w:vAlign w:val="center"/>
          </w:tcPr>
          <w:p w14:paraId="1AC521E6"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17B233DF"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2A7CB825"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166CFDD0" w14:textId="77777777" w:rsidTr="00D56344">
        <w:trPr>
          <w:trHeight w:val="655"/>
        </w:trPr>
        <w:tc>
          <w:tcPr>
            <w:tcW w:w="709" w:type="dxa"/>
            <w:shd w:val="clear" w:color="auto" w:fill="auto"/>
            <w:noWrap/>
            <w:vAlign w:val="center"/>
          </w:tcPr>
          <w:p w14:paraId="639FC3CB" w14:textId="2A9B1A6C"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2.2.1</w:t>
            </w:r>
            <w:r w:rsidR="00524F38">
              <w:rPr>
                <w:rFonts w:ascii="Times New Roman" w:hAnsi="Times New Roman"/>
                <w:sz w:val="18"/>
                <w:szCs w:val="18"/>
              </w:rPr>
              <w:t>4</w:t>
            </w:r>
          </w:p>
        </w:tc>
        <w:tc>
          <w:tcPr>
            <w:tcW w:w="7088" w:type="dxa"/>
            <w:shd w:val="clear" w:color="auto" w:fill="auto"/>
          </w:tcPr>
          <w:p w14:paraId="03272189" w14:textId="0E21D6A5" w:rsidR="003538ED" w:rsidRPr="002E3FEE" w:rsidRDefault="003538ED" w:rsidP="003538ED">
            <w:pPr>
              <w:spacing w:before="0"/>
              <w:rPr>
                <w:rFonts w:ascii="Times New Roman" w:hAnsi="Times New Roman"/>
                <w:color w:val="FF0000"/>
                <w:sz w:val="18"/>
                <w:szCs w:val="18"/>
              </w:rPr>
            </w:pPr>
            <w:r w:rsidRPr="002E3FEE">
              <w:rPr>
                <w:rFonts w:ascii="Times New Roman" w:hAnsi="Times New Roman"/>
                <w:sz w:val="18"/>
                <w:szCs w:val="18"/>
              </w:rPr>
              <w:t xml:space="preserve">Амортизация всего производственного оборудования (машин, механизмов, </w:t>
            </w:r>
            <w:proofErr w:type="spellStart"/>
            <w:r w:rsidRPr="002E3FEE">
              <w:rPr>
                <w:rFonts w:ascii="Times New Roman" w:hAnsi="Times New Roman"/>
                <w:sz w:val="18"/>
                <w:szCs w:val="18"/>
              </w:rPr>
              <w:t>и.т.д</w:t>
            </w:r>
            <w:proofErr w:type="spellEnd"/>
            <w:r w:rsidRPr="002E3FEE">
              <w:rPr>
                <w:rFonts w:ascii="Times New Roman" w:hAnsi="Times New Roman"/>
                <w:sz w:val="18"/>
                <w:szCs w:val="18"/>
              </w:rPr>
              <w:t>. согласно Техническим заданиям (Приложение № 1.1</w:t>
            </w:r>
            <w:r>
              <w:rPr>
                <w:rFonts w:ascii="Times New Roman" w:hAnsi="Times New Roman"/>
                <w:sz w:val="18"/>
                <w:szCs w:val="18"/>
              </w:rPr>
              <w:t>-1.6</w:t>
            </w:r>
            <w:r w:rsidRPr="002E3FEE">
              <w:rPr>
                <w:rFonts w:ascii="Times New Roman" w:hAnsi="Times New Roman"/>
                <w:sz w:val="18"/>
                <w:szCs w:val="18"/>
              </w:rPr>
              <w:t xml:space="preserve"> и </w:t>
            </w:r>
            <w:r w:rsidR="00A414B8" w:rsidRPr="002E3FEE">
              <w:rPr>
                <w:rFonts w:ascii="Times New Roman" w:hAnsi="Times New Roman"/>
                <w:sz w:val="18"/>
                <w:szCs w:val="18"/>
              </w:rPr>
              <w:t xml:space="preserve">№ </w:t>
            </w:r>
            <w:r w:rsidR="00A414B8">
              <w:rPr>
                <w:rFonts w:ascii="Times New Roman" w:hAnsi="Times New Roman"/>
                <w:sz w:val="18"/>
                <w:szCs w:val="18"/>
              </w:rPr>
              <w:t>2.1-2.2 и № 2.4-2.6</w:t>
            </w:r>
            <w:r>
              <w:rPr>
                <w:rFonts w:ascii="Times New Roman" w:hAnsi="Times New Roman"/>
                <w:sz w:val="18"/>
                <w:szCs w:val="18"/>
              </w:rPr>
              <w:t>)</w:t>
            </w:r>
            <w:r w:rsidRPr="002E3FEE">
              <w:rPr>
                <w:rFonts w:ascii="Times New Roman" w:hAnsi="Times New Roman"/>
                <w:sz w:val="18"/>
                <w:szCs w:val="18"/>
              </w:rPr>
              <w:t xml:space="preserve"> предлагаемых для выполнения данных видов работ на производственных объектах не более 50%</w:t>
            </w:r>
          </w:p>
        </w:tc>
        <w:tc>
          <w:tcPr>
            <w:tcW w:w="4961" w:type="dxa"/>
            <w:shd w:val="clear" w:color="auto" w:fill="auto"/>
            <w:vAlign w:val="center"/>
          </w:tcPr>
          <w:p w14:paraId="0F3E2FA2"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5FB6096F"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Не более 50%</w:t>
            </w:r>
          </w:p>
        </w:tc>
        <w:tc>
          <w:tcPr>
            <w:tcW w:w="993" w:type="dxa"/>
            <w:shd w:val="clear" w:color="auto" w:fill="auto"/>
            <w:vAlign w:val="center"/>
          </w:tcPr>
          <w:p w14:paraId="6594BEEA"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20825891" w14:textId="77777777" w:rsidTr="00D56344">
        <w:trPr>
          <w:trHeight w:val="447"/>
        </w:trPr>
        <w:tc>
          <w:tcPr>
            <w:tcW w:w="709" w:type="dxa"/>
            <w:shd w:val="clear" w:color="auto" w:fill="auto"/>
            <w:noWrap/>
            <w:vAlign w:val="center"/>
          </w:tcPr>
          <w:p w14:paraId="6E51D021" w14:textId="1C4AE359" w:rsidR="003538ED" w:rsidRPr="002E3FEE" w:rsidRDefault="003538ED" w:rsidP="003538ED">
            <w:pPr>
              <w:spacing w:before="0"/>
              <w:jc w:val="center"/>
              <w:rPr>
                <w:rFonts w:ascii="Times New Roman" w:hAnsi="Times New Roman"/>
                <w:sz w:val="18"/>
                <w:szCs w:val="18"/>
              </w:rPr>
            </w:pPr>
            <w:r>
              <w:rPr>
                <w:rFonts w:ascii="Times New Roman" w:hAnsi="Times New Roman"/>
                <w:sz w:val="18"/>
                <w:szCs w:val="18"/>
              </w:rPr>
              <w:t>2.2.1</w:t>
            </w:r>
            <w:r w:rsidR="00524F38">
              <w:rPr>
                <w:rFonts w:ascii="Times New Roman" w:hAnsi="Times New Roman"/>
                <w:sz w:val="18"/>
                <w:szCs w:val="18"/>
              </w:rPr>
              <w:t>5</w:t>
            </w:r>
          </w:p>
        </w:tc>
        <w:tc>
          <w:tcPr>
            <w:tcW w:w="7088" w:type="dxa"/>
            <w:shd w:val="clear" w:color="auto" w:fill="auto"/>
          </w:tcPr>
          <w:p w14:paraId="53AA6B56"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 xml:space="preserve">Подтверждение перевозки оборудования и материалов на скважину силами Подрядчика. </w:t>
            </w:r>
          </w:p>
        </w:tc>
        <w:tc>
          <w:tcPr>
            <w:tcW w:w="4961" w:type="dxa"/>
            <w:shd w:val="clear" w:color="auto" w:fill="auto"/>
            <w:vAlign w:val="center"/>
          </w:tcPr>
          <w:p w14:paraId="4BE4AB11"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1E838970"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373C547F"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507117E1" w14:textId="77777777" w:rsidTr="00D56344">
        <w:trPr>
          <w:trHeight w:val="655"/>
        </w:trPr>
        <w:tc>
          <w:tcPr>
            <w:tcW w:w="709" w:type="dxa"/>
            <w:shd w:val="clear" w:color="auto" w:fill="auto"/>
            <w:noWrap/>
            <w:vAlign w:val="center"/>
          </w:tcPr>
          <w:p w14:paraId="438C70A4" w14:textId="324B497B" w:rsidR="003538ED" w:rsidRPr="002E3FEE" w:rsidRDefault="003538ED" w:rsidP="003538ED">
            <w:pPr>
              <w:spacing w:before="0"/>
              <w:jc w:val="center"/>
              <w:rPr>
                <w:rFonts w:ascii="Times New Roman" w:hAnsi="Times New Roman"/>
                <w:sz w:val="18"/>
                <w:szCs w:val="18"/>
              </w:rPr>
            </w:pPr>
            <w:r>
              <w:rPr>
                <w:rFonts w:ascii="Times New Roman" w:hAnsi="Times New Roman"/>
                <w:sz w:val="18"/>
                <w:szCs w:val="18"/>
              </w:rPr>
              <w:t>2.2.1</w:t>
            </w:r>
            <w:r w:rsidR="00524F38">
              <w:rPr>
                <w:rFonts w:ascii="Times New Roman" w:hAnsi="Times New Roman"/>
                <w:sz w:val="18"/>
                <w:szCs w:val="18"/>
              </w:rPr>
              <w:t>6</w:t>
            </w:r>
          </w:p>
        </w:tc>
        <w:tc>
          <w:tcPr>
            <w:tcW w:w="7088" w:type="dxa"/>
            <w:shd w:val="clear" w:color="auto" w:fill="auto"/>
            <w:vAlign w:val="center"/>
          </w:tcPr>
          <w:p w14:paraId="7DCA25BB"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color w:val="000000"/>
                <w:sz w:val="18"/>
                <w:szCs w:val="18"/>
              </w:rPr>
              <w:t xml:space="preserve">Согласие с условиями технического </w:t>
            </w:r>
            <w:r w:rsidRPr="002E3FEE">
              <w:rPr>
                <w:rFonts w:ascii="Times New Roman" w:hAnsi="Times New Roman"/>
                <w:sz w:val="18"/>
                <w:szCs w:val="18"/>
              </w:rPr>
              <w:t xml:space="preserve">задания в составе ПДО </w:t>
            </w:r>
          </w:p>
          <w:p w14:paraId="4F167530" w14:textId="43341EFB" w:rsidR="003538ED" w:rsidRPr="002E3FEE" w:rsidRDefault="003538ED" w:rsidP="003538ED">
            <w:pPr>
              <w:spacing w:before="0"/>
              <w:rPr>
                <w:rFonts w:ascii="Times New Roman" w:hAnsi="Times New Roman"/>
                <w:color w:val="000000"/>
                <w:sz w:val="18"/>
                <w:szCs w:val="18"/>
              </w:rPr>
            </w:pPr>
            <w:r w:rsidRPr="002E3FEE">
              <w:rPr>
                <w:rFonts w:ascii="Times New Roman" w:hAnsi="Times New Roman"/>
                <w:sz w:val="18"/>
                <w:szCs w:val="18"/>
              </w:rPr>
              <w:t>(Приложения № 1.1</w:t>
            </w:r>
            <w:r>
              <w:rPr>
                <w:rFonts w:ascii="Times New Roman" w:hAnsi="Times New Roman"/>
                <w:sz w:val="18"/>
                <w:szCs w:val="18"/>
              </w:rPr>
              <w:t xml:space="preserve"> – 1.6</w:t>
            </w:r>
            <w:r w:rsidRPr="002E3FEE">
              <w:rPr>
                <w:rFonts w:ascii="Times New Roman" w:hAnsi="Times New Roman"/>
                <w:sz w:val="18"/>
                <w:szCs w:val="18"/>
              </w:rPr>
              <w:t xml:space="preserve"> и Приложени</w:t>
            </w:r>
            <w:r>
              <w:rPr>
                <w:rFonts w:ascii="Times New Roman" w:hAnsi="Times New Roman"/>
                <w:sz w:val="18"/>
                <w:szCs w:val="18"/>
              </w:rPr>
              <w:t>я</w:t>
            </w:r>
            <w:r w:rsidRPr="002E3FEE">
              <w:rPr>
                <w:rFonts w:ascii="Times New Roman" w:hAnsi="Times New Roman"/>
                <w:sz w:val="18"/>
                <w:szCs w:val="18"/>
              </w:rPr>
              <w:t xml:space="preserve"> </w:t>
            </w:r>
            <w:r w:rsidR="00A414B8" w:rsidRPr="002E3FEE">
              <w:rPr>
                <w:rFonts w:ascii="Times New Roman" w:hAnsi="Times New Roman"/>
                <w:sz w:val="18"/>
                <w:szCs w:val="18"/>
              </w:rPr>
              <w:t xml:space="preserve">№ </w:t>
            </w:r>
            <w:r w:rsidR="00A414B8">
              <w:rPr>
                <w:rFonts w:ascii="Times New Roman" w:hAnsi="Times New Roman"/>
                <w:sz w:val="18"/>
                <w:szCs w:val="18"/>
              </w:rPr>
              <w:t xml:space="preserve">2.1-2.2 и № 2.4-2.6 </w:t>
            </w:r>
            <w:r w:rsidRPr="002E3FEE">
              <w:rPr>
                <w:rFonts w:ascii="Times New Roman" w:hAnsi="Times New Roman"/>
                <w:sz w:val="18"/>
                <w:szCs w:val="18"/>
              </w:rPr>
              <w:t>к форме 2 – требованиям к предмету оферты)</w:t>
            </w:r>
          </w:p>
        </w:tc>
        <w:tc>
          <w:tcPr>
            <w:tcW w:w="4961" w:type="dxa"/>
            <w:shd w:val="clear" w:color="auto" w:fill="auto"/>
            <w:vAlign w:val="center"/>
          </w:tcPr>
          <w:p w14:paraId="2B9A8ED3" w14:textId="77777777" w:rsidR="003538ED" w:rsidRPr="002E3FEE" w:rsidRDefault="003538ED" w:rsidP="003538ED">
            <w:pPr>
              <w:spacing w:before="0"/>
              <w:rPr>
                <w:rFonts w:ascii="Times New Roman" w:hAnsi="Times New Roman"/>
                <w:color w:val="000000"/>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63660D11"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5D102BE7"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bl>
    <w:p w14:paraId="525A2756" w14:textId="67A3EBFA" w:rsidR="00B2264F" w:rsidRPr="002E3FEE" w:rsidRDefault="00B2264F">
      <w:pPr>
        <w:rPr>
          <w:rFonts w:ascii="Times New Roman" w:hAnsi="Times New Roman"/>
        </w:rPr>
      </w:pPr>
    </w:p>
    <w:p w14:paraId="571EFD19" w14:textId="6EFE47DF" w:rsidR="00B2264F" w:rsidRPr="002E3FEE" w:rsidRDefault="00B2264F" w:rsidP="00B2264F">
      <w:pPr>
        <w:autoSpaceDE w:val="0"/>
        <w:autoSpaceDN w:val="0"/>
        <w:adjustRightInd w:val="0"/>
        <w:jc w:val="both"/>
        <w:rPr>
          <w:rFonts w:ascii="Times New Roman" w:hAnsi="Times New Roman"/>
          <w:b/>
          <w:i/>
          <w:iCs/>
          <w:sz w:val="20"/>
          <w:szCs w:val="20"/>
        </w:rPr>
      </w:pPr>
      <w:bookmarkStart w:id="27" w:name="_Hlk184317198"/>
      <w:r w:rsidRPr="002E3FEE">
        <w:rPr>
          <w:rFonts w:ascii="Times New Roman" w:hAnsi="Times New Roman"/>
          <w:b/>
          <w:i/>
          <w:iCs/>
          <w:sz w:val="20"/>
          <w:szCs w:val="20"/>
        </w:rPr>
        <w:t xml:space="preserve">3. Требования к </w:t>
      </w:r>
      <w:bookmarkStart w:id="28" w:name="_Hlk184317289"/>
      <w:r w:rsidRPr="002E3FEE">
        <w:rPr>
          <w:rFonts w:ascii="Times New Roman" w:hAnsi="Times New Roman"/>
          <w:b/>
          <w:i/>
          <w:iCs/>
          <w:sz w:val="20"/>
          <w:szCs w:val="20"/>
        </w:rPr>
        <w:t>контрагенту</w:t>
      </w:r>
      <w:bookmarkEnd w:id="28"/>
      <w:r w:rsidRPr="002E3FEE">
        <w:rPr>
          <w:rFonts w:ascii="Times New Roman" w:hAnsi="Times New Roman"/>
          <w:b/>
          <w:i/>
          <w:iCs/>
          <w:sz w:val="20"/>
          <w:szCs w:val="20"/>
        </w:rPr>
        <w:t>: Лот №1</w:t>
      </w:r>
      <w:r w:rsidR="00D56344">
        <w:rPr>
          <w:rFonts w:ascii="Times New Roman" w:hAnsi="Times New Roman"/>
          <w:b/>
          <w:i/>
          <w:iCs/>
          <w:sz w:val="20"/>
          <w:szCs w:val="20"/>
        </w:rPr>
        <w:t>-6</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4961"/>
        <w:gridCol w:w="992"/>
        <w:gridCol w:w="993"/>
      </w:tblGrid>
      <w:tr w:rsidR="00B2264F" w:rsidRPr="002E3FEE" w14:paraId="4B85A08F" w14:textId="77777777" w:rsidTr="0036422D">
        <w:trPr>
          <w:trHeight w:val="491"/>
          <w:tblHeader/>
        </w:trPr>
        <w:tc>
          <w:tcPr>
            <w:tcW w:w="709" w:type="dxa"/>
            <w:vMerge w:val="restart"/>
            <w:shd w:val="clear" w:color="auto" w:fill="D9D9D9"/>
            <w:vAlign w:val="center"/>
            <w:hideMark/>
          </w:tcPr>
          <w:bookmarkEnd w:id="27"/>
          <w:p w14:paraId="7F2AA642"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 п/п</w:t>
            </w:r>
          </w:p>
        </w:tc>
        <w:tc>
          <w:tcPr>
            <w:tcW w:w="7088" w:type="dxa"/>
            <w:vMerge w:val="restart"/>
            <w:shd w:val="clear" w:color="auto" w:fill="D9D9D9"/>
            <w:vAlign w:val="center"/>
            <w:hideMark/>
          </w:tcPr>
          <w:p w14:paraId="223928E4"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 xml:space="preserve">Требование </w:t>
            </w:r>
            <w:r w:rsidRPr="002E3FEE">
              <w:rPr>
                <w:rFonts w:ascii="Times New Roman" w:hAnsi="Times New Roman"/>
                <w:b/>
                <w:bCs/>
                <w:sz w:val="18"/>
                <w:szCs w:val="18"/>
              </w:rPr>
              <w:br/>
              <w:t>(параметр оценки)</w:t>
            </w:r>
          </w:p>
        </w:tc>
        <w:tc>
          <w:tcPr>
            <w:tcW w:w="4961" w:type="dxa"/>
            <w:vMerge w:val="restart"/>
            <w:shd w:val="clear" w:color="auto" w:fill="D9D9D9"/>
            <w:vAlign w:val="center"/>
            <w:hideMark/>
          </w:tcPr>
          <w:p w14:paraId="05E2707F"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 xml:space="preserve">Документы, подтверждающие соответствия  </w:t>
            </w:r>
          </w:p>
          <w:p w14:paraId="5B027E6B"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требованию</w:t>
            </w:r>
          </w:p>
        </w:tc>
        <w:tc>
          <w:tcPr>
            <w:tcW w:w="992" w:type="dxa"/>
            <w:vMerge w:val="restart"/>
            <w:shd w:val="clear" w:color="auto" w:fill="D9D9D9"/>
            <w:vAlign w:val="center"/>
            <w:hideMark/>
          </w:tcPr>
          <w:p w14:paraId="09B8B740"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Единица измерения</w:t>
            </w:r>
          </w:p>
        </w:tc>
        <w:tc>
          <w:tcPr>
            <w:tcW w:w="993" w:type="dxa"/>
            <w:vMerge w:val="restart"/>
            <w:shd w:val="clear" w:color="auto" w:fill="D9D9D9"/>
            <w:vAlign w:val="center"/>
            <w:hideMark/>
          </w:tcPr>
          <w:p w14:paraId="0E5AC6B4" w14:textId="77777777" w:rsidR="00B2264F" w:rsidRPr="002E3FEE" w:rsidRDefault="00B2264F" w:rsidP="0036422D">
            <w:pPr>
              <w:spacing w:before="0"/>
              <w:jc w:val="center"/>
              <w:rPr>
                <w:rFonts w:ascii="Times New Roman" w:hAnsi="Times New Roman"/>
                <w:b/>
                <w:bCs/>
                <w:sz w:val="18"/>
                <w:szCs w:val="18"/>
                <w:u w:val="single"/>
              </w:rPr>
            </w:pPr>
            <w:r w:rsidRPr="002E3FEE">
              <w:rPr>
                <w:rFonts w:ascii="Times New Roman" w:hAnsi="Times New Roman"/>
                <w:b/>
                <w:bCs/>
                <w:sz w:val="18"/>
                <w:szCs w:val="18"/>
              </w:rPr>
              <w:t>Условия соответствия</w:t>
            </w:r>
          </w:p>
        </w:tc>
      </w:tr>
      <w:tr w:rsidR="00B2264F" w:rsidRPr="002E3FEE" w14:paraId="013293AB" w14:textId="77777777" w:rsidTr="0036422D">
        <w:trPr>
          <w:trHeight w:val="491"/>
          <w:tblHeader/>
        </w:trPr>
        <w:tc>
          <w:tcPr>
            <w:tcW w:w="709" w:type="dxa"/>
            <w:vMerge/>
            <w:shd w:val="clear" w:color="auto" w:fill="D9D9D9"/>
            <w:vAlign w:val="center"/>
            <w:hideMark/>
          </w:tcPr>
          <w:p w14:paraId="606D7E7D" w14:textId="77777777" w:rsidR="00B2264F" w:rsidRPr="002E3FEE" w:rsidRDefault="00B2264F" w:rsidP="0036422D">
            <w:pPr>
              <w:spacing w:before="0"/>
              <w:rPr>
                <w:rFonts w:ascii="Times New Roman" w:hAnsi="Times New Roman"/>
                <w:b/>
                <w:bCs/>
              </w:rPr>
            </w:pPr>
          </w:p>
        </w:tc>
        <w:tc>
          <w:tcPr>
            <w:tcW w:w="7088" w:type="dxa"/>
            <w:vMerge/>
            <w:shd w:val="clear" w:color="auto" w:fill="D9D9D9"/>
            <w:vAlign w:val="center"/>
            <w:hideMark/>
          </w:tcPr>
          <w:p w14:paraId="639A7ADE" w14:textId="77777777" w:rsidR="00B2264F" w:rsidRPr="002E3FEE" w:rsidRDefault="00B2264F" w:rsidP="0036422D">
            <w:pPr>
              <w:spacing w:before="0"/>
              <w:rPr>
                <w:rFonts w:ascii="Times New Roman" w:hAnsi="Times New Roman"/>
                <w:b/>
                <w:bCs/>
                <w:sz w:val="20"/>
                <w:szCs w:val="20"/>
              </w:rPr>
            </w:pPr>
          </w:p>
        </w:tc>
        <w:tc>
          <w:tcPr>
            <w:tcW w:w="4961" w:type="dxa"/>
            <w:vMerge/>
            <w:shd w:val="clear" w:color="auto" w:fill="D9D9D9"/>
            <w:vAlign w:val="center"/>
            <w:hideMark/>
          </w:tcPr>
          <w:p w14:paraId="38688159" w14:textId="77777777" w:rsidR="00B2264F" w:rsidRPr="002E3FEE" w:rsidRDefault="00B2264F" w:rsidP="0036422D">
            <w:pPr>
              <w:spacing w:before="0"/>
              <w:rPr>
                <w:rFonts w:ascii="Times New Roman" w:hAnsi="Times New Roman"/>
                <w:b/>
                <w:bCs/>
                <w:sz w:val="20"/>
                <w:szCs w:val="20"/>
              </w:rPr>
            </w:pPr>
          </w:p>
        </w:tc>
        <w:tc>
          <w:tcPr>
            <w:tcW w:w="992" w:type="dxa"/>
            <w:vMerge/>
            <w:shd w:val="clear" w:color="auto" w:fill="D9D9D9"/>
            <w:vAlign w:val="center"/>
            <w:hideMark/>
          </w:tcPr>
          <w:p w14:paraId="1C36FFFC" w14:textId="77777777" w:rsidR="00B2264F" w:rsidRPr="002E3FEE" w:rsidRDefault="00B2264F" w:rsidP="0036422D">
            <w:pPr>
              <w:spacing w:before="0"/>
              <w:rPr>
                <w:rFonts w:ascii="Times New Roman" w:hAnsi="Times New Roman"/>
                <w:b/>
                <w:bCs/>
                <w:sz w:val="20"/>
                <w:szCs w:val="20"/>
              </w:rPr>
            </w:pPr>
          </w:p>
        </w:tc>
        <w:tc>
          <w:tcPr>
            <w:tcW w:w="993" w:type="dxa"/>
            <w:vMerge/>
            <w:shd w:val="clear" w:color="auto" w:fill="D9D9D9"/>
            <w:vAlign w:val="center"/>
            <w:hideMark/>
          </w:tcPr>
          <w:p w14:paraId="0507396C" w14:textId="77777777" w:rsidR="00B2264F" w:rsidRPr="002E3FEE" w:rsidRDefault="00B2264F" w:rsidP="0036422D">
            <w:pPr>
              <w:spacing w:before="0"/>
              <w:rPr>
                <w:rFonts w:ascii="Times New Roman" w:hAnsi="Times New Roman"/>
                <w:b/>
                <w:bCs/>
                <w:sz w:val="20"/>
                <w:szCs w:val="20"/>
                <w:u w:val="single"/>
              </w:rPr>
            </w:pPr>
          </w:p>
        </w:tc>
      </w:tr>
      <w:tr w:rsidR="006D44D6" w:rsidRPr="002E3FEE" w14:paraId="72909C88" w14:textId="77777777" w:rsidTr="006D44D6">
        <w:trPr>
          <w:trHeight w:val="655"/>
        </w:trPr>
        <w:tc>
          <w:tcPr>
            <w:tcW w:w="709" w:type="dxa"/>
            <w:shd w:val="clear" w:color="auto" w:fill="auto"/>
            <w:noWrap/>
            <w:vAlign w:val="center"/>
            <w:hideMark/>
          </w:tcPr>
          <w:p w14:paraId="197C8F9E" w14:textId="77777777" w:rsidR="006D44D6" w:rsidRPr="002E3FEE" w:rsidRDefault="009D6AEE" w:rsidP="006D44D6">
            <w:pPr>
              <w:spacing w:before="0"/>
              <w:jc w:val="center"/>
              <w:rPr>
                <w:rFonts w:ascii="Times New Roman" w:hAnsi="Times New Roman"/>
                <w:sz w:val="18"/>
                <w:szCs w:val="18"/>
              </w:rPr>
            </w:pPr>
            <w:r w:rsidRPr="002E3FEE">
              <w:rPr>
                <w:rFonts w:ascii="Times New Roman" w:hAnsi="Times New Roman"/>
                <w:sz w:val="18"/>
                <w:szCs w:val="18"/>
              </w:rPr>
              <w:t>3.</w:t>
            </w:r>
            <w:r w:rsidR="006D44D6" w:rsidRPr="002E3FEE">
              <w:rPr>
                <w:rFonts w:ascii="Times New Roman" w:hAnsi="Times New Roman"/>
                <w:sz w:val="18"/>
                <w:szCs w:val="18"/>
              </w:rPr>
              <w:t>1</w:t>
            </w:r>
          </w:p>
        </w:tc>
        <w:tc>
          <w:tcPr>
            <w:tcW w:w="7088" w:type="dxa"/>
            <w:shd w:val="clear" w:color="auto" w:fill="auto"/>
            <w:vAlign w:val="center"/>
          </w:tcPr>
          <w:p w14:paraId="5A9E6A34"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color w:val="000000"/>
                <w:sz w:val="18"/>
                <w:szCs w:val="18"/>
              </w:rPr>
              <w:t>Наличие у Подрядчика разработанной документации по данному виду работ (регламенты на производство работ, в том числе проведение прострелочно-взрывных работ.</w:t>
            </w:r>
          </w:p>
        </w:tc>
        <w:tc>
          <w:tcPr>
            <w:tcW w:w="4961" w:type="dxa"/>
            <w:shd w:val="clear" w:color="auto" w:fill="auto"/>
            <w:vAlign w:val="center"/>
          </w:tcPr>
          <w:p w14:paraId="0A5D2383"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color w:val="000000"/>
                <w:sz w:val="18"/>
                <w:szCs w:val="18"/>
              </w:rPr>
              <w:t>Реестр за подписью руководителя, копии документации, отчеты, презентации по итогам работы за последние 3 года</w:t>
            </w:r>
          </w:p>
        </w:tc>
        <w:tc>
          <w:tcPr>
            <w:tcW w:w="992" w:type="dxa"/>
            <w:shd w:val="clear" w:color="auto" w:fill="auto"/>
            <w:vAlign w:val="center"/>
          </w:tcPr>
          <w:p w14:paraId="32280B2B"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45413B66"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636965D6" w14:textId="77777777" w:rsidTr="006D44D6">
        <w:trPr>
          <w:trHeight w:val="308"/>
        </w:trPr>
        <w:tc>
          <w:tcPr>
            <w:tcW w:w="709" w:type="dxa"/>
            <w:shd w:val="clear" w:color="auto" w:fill="auto"/>
            <w:noWrap/>
            <w:vAlign w:val="center"/>
            <w:hideMark/>
          </w:tcPr>
          <w:p w14:paraId="30D1FD80" w14:textId="77777777" w:rsidR="006D44D6" w:rsidRPr="002E3FEE" w:rsidRDefault="009D6AEE" w:rsidP="006D44D6">
            <w:pPr>
              <w:spacing w:before="0"/>
              <w:jc w:val="center"/>
              <w:rPr>
                <w:rFonts w:ascii="Times New Roman" w:hAnsi="Times New Roman"/>
                <w:sz w:val="18"/>
                <w:szCs w:val="18"/>
              </w:rPr>
            </w:pPr>
            <w:r w:rsidRPr="002E3FEE">
              <w:rPr>
                <w:rFonts w:ascii="Times New Roman" w:hAnsi="Times New Roman"/>
                <w:sz w:val="18"/>
                <w:szCs w:val="18"/>
              </w:rPr>
              <w:t>3.</w:t>
            </w:r>
            <w:r w:rsidR="006D44D6" w:rsidRPr="002E3FEE">
              <w:rPr>
                <w:rFonts w:ascii="Times New Roman" w:hAnsi="Times New Roman"/>
                <w:sz w:val="18"/>
                <w:szCs w:val="18"/>
              </w:rPr>
              <w:t>2</w:t>
            </w:r>
          </w:p>
        </w:tc>
        <w:tc>
          <w:tcPr>
            <w:tcW w:w="7088" w:type="dxa"/>
            <w:shd w:val="clear" w:color="auto" w:fill="auto"/>
            <w:vAlign w:val="center"/>
          </w:tcPr>
          <w:p w14:paraId="02F6E727"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sz w:val="18"/>
                <w:szCs w:val="18"/>
              </w:rPr>
              <w:t xml:space="preserve">Положительные отзывы других Заказчиков </w:t>
            </w:r>
            <w:r w:rsidRPr="002E3FEE">
              <w:rPr>
                <w:rFonts w:ascii="Times New Roman" w:hAnsi="Times New Roman"/>
                <w:color w:val="000000"/>
                <w:sz w:val="18"/>
                <w:szCs w:val="18"/>
              </w:rPr>
              <w:t xml:space="preserve">по итогам работы за последние 3 года. </w:t>
            </w:r>
          </w:p>
        </w:tc>
        <w:tc>
          <w:tcPr>
            <w:tcW w:w="4961" w:type="dxa"/>
            <w:shd w:val="clear" w:color="auto" w:fill="auto"/>
            <w:vAlign w:val="center"/>
          </w:tcPr>
          <w:p w14:paraId="550E79DD"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Копии отзывов</w:t>
            </w:r>
          </w:p>
        </w:tc>
        <w:tc>
          <w:tcPr>
            <w:tcW w:w="992" w:type="dxa"/>
            <w:shd w:val="clear" w:color="auto" w:fill="auto"/>
            <w:vAlign w:val="center"/>
          </w:tcPr>
          <w:p w14:paraId="2766040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0FB665BB"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415C9117" w14:textId="77777777" w:rsidTr="006D44D6">
        <w:trPr>
          <w:trHeight w:val="577"/>
        </w:trPr>
        <w:tc>
          <w:tcPr>
            <w:tcW w:w="709" w:type="dxa"/>
            <w:shd w:val="clear" w:color="auto" w:fill="auto"/>
            <w:noWrap/>
            <w:vAlign w:val="center"/>
            <w:hideMark/>
          </w:tcPr>
          <w:p w14:paraId="5D74B7B4" w14:textId="77777777" w:rsidR="006D44D6" w:rsidRPr="002E3FEE" w:rsidRDefault="009D6AEE" w:rsidP="006D44D6">
            <w:pPr>
              <w:spacing w:before="0"/>
              <w:jc w:val="center"/>
              <w:rPr>
                <w:rFonts w:ascii="Times New Roman" w:hAnsi="Times New Roman"/>
                <w:sz w:val="18"/>
                <w:szCs w:val="18"/>
              </w:rPr>
            </w:pPr>
            <w:r w:rsidRPr="002E3FEE">
              <w:rPr>
                <w:rFonts w:ascii="Times New Roman" w:hAnsi="Times New Roman"/>
                <w:sz w:val="18"/>
                <w:szCs w:val="18"/>
              </w:rPr>
              <w:t>3.</w:t>
            </w:r>
            <w:r w:rsidR="006D44D6" w:rsidRPr="002E3FEE">
              <w:rPr>
                <w:rFonts w:ascii="Times New Roman" w:hAnsi="Times New Roman"/>
                <w:sz w:val="18"/>
                <w:szCs w:val="18"/>
              </w:rPr>
              <w:t>3</w:t>
            </w:r>
          </w:p>
        </w:tc>
        <w:tc>
          <w:tcPr>
            <w:tcW w:w="7088" w:type="dxa"/>
            <w:shd w:val="clear" w:color="auto" w:fill="auto"/>
          </w:tcPr>
          <w:p w14:paraId="61B862FC" w14:textId="77777777" w:rsidR="006D44D6" w:rsidRPr="002E3FEE" w:rsidRDefault="006D44D6" w:rsidP="006D44D6">
            <w:pPr>
              <w:autoSpaceDE w:val="0"/>
              <w:autoSpaceDN w:val="0"/>
              <w:adjustRightInd w:val="0"/>
              <w:spacing w:before="0"/>
              <w:rPr>
                <w:rFonts w:ascii="Times New Roman" w:eastAsiaTheme="minorHAnsi" w:hAnsi="Times New Roman"/>
                <w:sz w:val="18"/>
                <w:szCs w:val="18"/>
                <w:lang w:eastAsia="en-US"/>
              </w:rPr>
            </w:pPr>
            <w:r w:rsidRPr="002E3FEE">
              <w:rPr>
                <w:rFonts w:ascii="Times New Roman" w:eastAsiaTheme="minorHAnsi" w:hAnsi="Times New Roman"/>
                <w:sz w:val="18"/>
                <w:szCs w:val="18"/>
                <w:lang w:eastAsia="en-US"/>
              </w:rPr>
              <w:t>Наличие действующих лицензии у Подрядчика:</w:t>
            </w:r>
          </w:p>
          <w:p w14:paraId="79BA3B47" w14:textId="77777777" w:rsidR="006D44D6" w:rsidRPr="002E3FEE" w:rsidRDefault="006D44D6" w:rsidP="006D44D6">
            <w:pPr>
              <w:autoSpaceDE w:val="0"/>
              <w:autoSpaceDN w:val="0"/>
              <w:adjustRightInd w:val="0"/>
              <w:spacing w:before="0"/>
              <w:rPr>
                <w:rFonts w:ascii="Times New Roman" w:eastAsiaTheme="minorHAnsi" w:hAnsi="Times New Roman"/>
                <w:sz w:val="18"/>
                <w:szCs w:val="18"/>
                <w:lang w:eastAsia="en-US"/>
              </w:rPr>
            </w:pPr>
            <w:r w:rsidRPr="002E3FEE">
              <w:rPr>
                <w:rFonts w:ascii="Times New Roman" w:eastAsiaTheme="minorHAnsi" w:hAnsi="Times New Roman"/>
                <w:sz w:val="18"/>
                <w:szCs w:val="18"/>
                <w:lang w:eastAsia="en-US"/>
              </w:rPr>
              <w:t>- на обращение с радиоактивными источниками;</w:t>
            </w:r>
          </w:p>
          <w:p w14:paraId="78811BE9" w14:textId="77777777" w:rsidR="006D44D6" w:rsidRPr="002E3FEE" w:rsidRDefault="006D44D6" w:rsidP="006D44D6">
            <w:pPr>
              <w:autoSpaceDE w:val="0"/>
              <w:autoSpaceDN w:val="0"/>
              <w:adjustRightInd w:val="0"/>
              <w:spacing w:before="0"/>
              <w:rPr>
                <w:rFonts w:ascii="Times New Roman" w:hAnsi="Times New Roman"/>
                <w:sz w:val="18"/>
                <w:szCs w:val="18"/>
              </w:rPr>
            </w:pPr>
            <w:r w:rsidRPr="002E3FEE">
              <w:rPr>
                <w:rFonts w:ascii="Times New Roman" w:eastAsiaTheme="minorHAnsi" w:hAnsi="Times New Roman"/>
                <w:sz w:val="18"/>
                <w:szCs w:val="18"/>
                <w:lang w:eastAsia="en-US"/>
              </w:rPr>
              <w:t xml:space="preserve">- на обращение со взрывчатыми материалами. </w:t>
            </w:r>
          </w:p>
        </w:tc>
        <w:tc>
          <w:tcPr>
            <w:tcW w:w="4961" w:type="dxa"/>
            <w:shd w:val="clear" w:color="auto" w:fill="auto"/>
            <w:vAlign w:val="center"/>
          </w:tcPr>
          <w:p w14:paraId="0C18A312"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Копия лицензий</w:t>
            </w:r>
          </w:p>
        </w:tc>
        <w:tc>
          <w:tcPr>
            <w:tcW w:w="992" w:type="dxa"/>
            <w:shd w:val="clear" w:color="auto" w:fill="auto"/>
            <w:vAlign w:val="center"/>
          </w:tcPr>
          <w:p w14:paraId="2834B2E5"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08BFCE5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77F700E7" w14:textId="77777777" w:rsidTr="006D44D6">
        <w:trPr>
          <w:trHeight w:val="213"/>
        </w:trPr>
        <w:tc>
          <w:tcPr>
            <w:tcW w:w="709" w:type="dxa"/>
            <w:shd w:val="clear" w:color="auto" w:fill="auto"/>
            <w:noWrap/>
            <w:vAlign w:val="center"/>
            <w:hideMark/>
          </w:tcPr>
          <w:p w14:paraId="1736E7E4" w14:textId="77777777" w:rsidR="006D44D6" w:rsidRPr="002E3FEE" w:rsidRDefault="009D6AEE" w:rsidP="006D44D6">
            <w:pPr>
              <w:spacing w:before="0"/>
              <w:jc w:val="center"/>
              <w:rPr>
                <w:rFonts w:ascii="Times New Roman" w:hAnsi="Times New Roman"/>
                <w:sz w:val="18"/>
                <w:szCs w:val="18"/>
              </w:rPr>
            </w:pPr>
            <w:r w:rsidRPr="002E3FEE">
              <w:rPr>
                <w:rFonts w:ascii="Times New Roman" w:hAnsi="Times New Roman"/>
                <w:sz w:val="18"/>
                <w:szCs w:val="18"/>
              </w:rPr>
              <w:t>3.</w:t>
            </w:r>
            <w:r w:rsidR="006D44D6" w:rsidRPr="002E3FEE">
              <w:rPr>
                <w:rFonts w:ascii="Times New Roman" w:hAnsi="Times New Roman"/>
                <w:sz w:val="18"/>
                <w:szCs w:val="18"/>
              </w:rPr>
              <w:t>4</w:t>
            </w:r>
          </w:p>
        </w:tc>
        <w:tc>
          <w:tcPr>
            <w:tcW w:w="7088" w:type="dxa"/>
            <w:shd w:val="clear" w:color="auto" w:fill="auto"/>
            <w:vAlign w:val="center"/>
          </w:tcPr>
          <w:p w14:paraId="306AC2B6" w14:textId="384E5A03"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Опыт проведения ГИРС и ПВР в терригенных коллекторах в наклонно-направленных и горизонтальных скважинах не менее 3 лет на протяжение последних 5 лет (в период 20</w:t>
            </w:r>
            <w:r w:rsidR="00D56344">
              <w:rPr>
                <w:rFonts w:ascii="Times New Roman" w:hAnsi="Times New Roman"/>
                <w:sz w:val="18"/>
                <w:szCs w:val="18"/>
              </w:rPr>
              <w:t>2</w:t>
            </w:r>
            <w:r w:rsidR="003538ED">
              <w:rPr>
                <w:rFonts w:ascii="Times New Roman" w:hAnsi="Times New Roman"/>
                <w:sz w:val="18"/>
                <w:szCs w:val="18"/>
              </w:rPr>
              <w:t>0</w:t>
            </w:r>
            <w:r w:rsidRPr="002E3FEE">
              <w:rPr>
                <w:rFonts w:ascii="Times New Roman" w:hAnsi="Times New Roman"/>
                <w:sz w:val="18"/>
                <w:szCs w:val="18"/>
              </w:rPr>
              <w:t>-202</w:t>
            </w:r>
            <w:r w:rsidR="00D56344">
              <w:rPr>
                <w:rFonts w:ascii="Times New Roman" w:hAnsi="Times New Roman"/>
                <w:sz w:val="18"/>
                <w:szCs w:val="18"/>
              </w:rPr>
              <w:t>5</w:t>
            </w:r>
            <w:r w:rsidRPr="002E3FEE">
              <w:rPr>
                <w:rFonts w:ascii="Times New Roman" w:hAnsi="Times New Roman"/>
                <w:sz w:val="18"/>
                <w:szCs w:val="18"/>
              </w:rPr>
              <w:t xml:space="preserve"> гг.). </w:t>
            </w:r>
          </w:p>
        </w:tc>
        <w:tc>
          <w:tcPr>
            <w:tcW w:w="4961" w:type="dxa"/>
            <w:shd w:val="clear" w:color="auto" w:fill="auto"/>
            <w:vAlign w:val="center"/>
          </w:tcPr>
          <w:p w14:paraId="0ABC9264"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Справка за подписью руководителя с предоставлением перечня контрактов за последние 5 лет.</w:t>
            </w:r>
          </w:p>
        </w:tc>
        <w:tc>
          <w:tcPr>
            <w:tcW w:w="992" w:type="dxa"/>
            <w:shd w:val="clear" w:color="auto" w:fill="auto"/>
            <w:vAlign w:val="center"/>
          </w:tcPr>
          <w:p w14:paraId="7F48CABC"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26968848"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D56344" w:rsidRPr="002E3FEE" w14:paraId="0543474B" w14:textId="77777777" w:rsidTr="007337CF">
        <w:trPr>
          <w:trHeight w:val="213"/>
        </w:trPr>
        <w:tc>
          <w:tcPr>
            <w:tcW w:w="709" w:type="dxa"/>
            <w:shd w:val="clear" w:color="auto" w:fill="auto"/>
            <w:noWrap/>
            <w:vAlign w:val="center"/>
          </w:tcPr>
          <w:p w14:paraId="4599BD9C" w14:textId="19908591" w:rsidR="00D56344" w:rsidRPr="002E3FEE" w:rsidRDefault="00C77D01" w:rsidP="00D56344">
            <w:pPr>
              <w:spacing w:before="0"/>
              <w:jc w:val="center"/>
              <w:rPr>
                <w:rFonts w:ascii="Times New Roman" w:hAnsi="Times New Roman"/>
                <w:sz w:val="18"/>
                <w:szCs w:val="18"/>
              </w:rPr>
            </w:pPr>
            <w:r w:rsidRPr="002E3FEE">
              <w:rPr>
                <w:rFonts w:ascii="Times New Roman" w:hAnsi="Times New Roman"/>
                <w:sz w:val="18"/>
                <w:szCs w:val="18"/>
              </w:rPr>
              <w:t>3.5</w:t>
            </w:r>
          </w:p>
        </w:tc>
        <w:tc>
          <w:tcPr>
            <w:tcW w:w="7088" w:type="dxa"/>
            <w:shd w:val="clear" w:color="auto" w:fill="auto"/>
            <w:vAlign w:val="center"/>
          </w:tcPr>
          <w:p w14:paraId="360BD3A1" w14:textId="6E5A1424" w:rsidR="00D56344" w:rsidRPr="002E3FEE" w:rsidRDefault="00D56344" w:rsidP="00D56344">
            <w:pPr>
              <w:spacing w:before="0"/>
              <w:rPr>
                <w:rFonts w:ascii="Times New Roman" w:hAnsi="Times New Roman"/>
                <w:sz w:val="18"/>
                <w:szCs w:val="18"/>
              </w:rPr>
            </w:pPr>
            <w:r w:rsidRPr="00C8091D">
              <w:rPr>
                <w:rFonts w:ascii="Times New Roman" w:hAnsi="Times New Roman"/>
                <w:sz w:val="18"/>
                <w:szCs w:val="18"/>
              </w:rPr>
              <w:t xml:space="preserve">Опыт проведения </w:t>
            </w:r>
            <w:r>
              <w:rPr>
                <w:rFonts w:ascii="Times New Roman" w:hAnsi="Times New Roman"/>
                <w:sz w:val="18"/>
                <w:szCs w:val="18"/>
              </w:rPr>
              <w:t>ВСП на</w:t>
            </w:r>
            <w:r w:rsidRPr="00C8091D">
              <w:rPr>
                <w:rFonts w:ascii="Times New Roman" w:hAnsi="Times New Roman"/>
                <w:sz w:val="18"/>
                <w:szCs w:val="18"/>
              </w:rPr>
              <w:t xml:space="preserve"> скважинах не менее 3 лет на протяжение последних 5 лет (в период 20</w:t>
            </w:r>
            <w:r w:rsidR="003538ED">
              <w:rPr>
                <w:rFonts w:ascii="Times New Roman" w:hAnsi="Times New Roman"/>
                <w:sz w:val="18"/>
                <w:szCs w:val="18"/>
              </w:rPr>
              <w:t>20</w:t>
            </w:r>
            <w:r w:rsidRPr="00C8091D">
              <w:rPr>
                <w:rFonts w:ascii="Times New Roman" w:hAnsi="Times New Roman"/>
                <w:sz w:val="18"/>
                <w:szCs w:val="18"/>
              </w:rPr>
              <w:t>-202</w:t>
            </w:r>
            <w:r w:rsidR="003538ED">
              <w:rPr>
                <w:rFonts w:ascii="Times New Roman" w:hAnsi="Times New Roman"/>
                <w:sz w:val="18"/>
                <w:szCs w:val="18"/>
              </w:rPr>
              <w:t>5</w:t>
            </w:r>
            <w:r w:rsidRPr="00C8091D">
              <w:rPr>
                <w:rFonts w:ascii="Times New Roman" w:hAnsi="Times New Roman"/>
                <w:sz w:val="18"/>
                <w:szCs w:val="18"/>
              </w:rPr>
              <w:t xml:space="preserve"> гг.). </w:t>
            </w:r>
          </w:p>
        </w:tc>
        <w:tc>
          <w:tcPr>
            <w:tcW w:w="4961" w:type="dxa"/>
            <w:shd w:val="clear" w:color="auto" w:fill="auto"/>
            <w:vAlign w:val="center"/>
          </w:tcPr>
          <w:p w14:paraId="7EC285AD" w14:textId="27083D57" w:rsidR="00D56344" w:rsidRPr="002E3FEE" w:rsidRDefault="00D56344" w:rsidP="00D56344">
            <w:pPr>
              <w:spacing w:before="0"/>
              <w:rPr>
                <w:rFonts w:ascii="Times New Roman" w:hAnsi="Times New Roman"/>
                <w:sz w:val="18"/>
                <w:szCs w:val="18"/>
              </w:rPr>
            </w:pPr>
            <w:r w:rsidRPr="00C8091D">
              <w:rPr>
                <w:rFonts w:ascii="Times New Roman" w:hAnsi="Times New Roman"/>
                <w:sz w:val="18"/>
                <w:szCs w:val="18"/>
              </w:rPr>
              <w:t>Справка за подписью руководителя с предоставлением перечня контрактов за последние 5 лет.</w:t>
            </w:r>
          </w:p>
        </w:tc>
        <w:tc>
          <w:tcPr>
            <w:tcW w:w="992" w:type="dxa"/>
            <w:shd w:val="clear" w:color="auto" w:fill="auto"/>
            <w:vAlign w:val="center"/>
          </w:tcPr>
          <w:p w14:paraId="078F34EA" w14:textId="0225FD8A" w:rsidR="00D56344" w:rsidRPr="002E3FEE" w:rsidRDefault="00D56344" w:rsidP="00D56344">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1BED9A40" w14:textId="067C3CD3" w:rsidR="00D56344" w:rsidRPr="002E3FEE" w:rsidRDefault="00D56344" w:rsidP="00D56344">
            <w:pPr>
              <w:spacing w:before="0"/>
              <w:jc w:val="center"/>
              <w:rPr>
                <w:rFonts w:ascii="Times New Roman" w:hAnsi="Times New Roman"/>
                <w:sz w:val="18"/>
                <w:szCs w:val="18"/>
              </w:rPr>
            </w:pPr>
            <w:r w:rsidRPr="00C8091D">
              <w:rPr>
                <w:rFonts w:ascii="Times New Roman" w:hAnsi="Times New Roman"/>
                <w:sz w:val="18"/>
                <w:szCs w:val="18"/>
              </w:rPr>
              <w:t>Да</w:t>
            </w:r>
          </w:p>
        </w:tc>
      </w:tr>
      <w:tr w:rsidR="00D56344" w:rsidRPr="002E3FEE" w14:paraId="716FFC06" w14:textId="77777777" w:rsidTr="006D44D6">
        <w:trPr>
          <w:trHeight w:val="213"/>
        </w:trPr>
        <w:tc>
          <w:tcPr>
            <w:tcW w:w="709" w:type="dxa"/>
            <w:shd w:val="clear" w:color="auto" w:fill="auto"/>
            <w:noWrap/>
            <w:vAlign w:val="center"/>
            <w:hideMark/>
          </w:tcPr>
          <w:p w14:paraId="59EA9A73" w14:textId="119B423E" w:rsidR="00D56344" w:rsidRPr="002E3FEE" w:rsidRDefault="00C77D01" w:rsidP="00D56344">
            <w:pPr>
              <w:spacing w:before="0"/>
              <w:jc w:val="center"/>
              <w:rPr>
                <w:rFonts w:ascii="Times New Roman" w:hAnsi="Times New Roman"/>
                <w:sz w:val="18"/>
                <w:szCs w:val="18"/>
              </w:rPr>
            </w:pPr>
            <w:r w:rsidRPr="002E3FEE">
              <w:rPr>
                <w:rFonts w:ascii="Times New Roman" w:hAnsi="Times New Roman"/>
                <w:sz w:val="18"/>
                <w:szCs w:val="18"/>
              </w:rPr>
              <w:t>3.6</w:t>
            </w:r>
          </w:p>
        </w:tc>
        <w:tc>
          <w:tcPr>
            <w:tcW w:w="7088" w:type="dxa"/>
            <w:shd w:val="clear" w:color="auto" w:fill="auto"/>
          </w:tcPr>
          <w:p w14:paraId="1834036C" w14:textId="77777777" w:rsidR="00D56344" w:rsidRPr="002E3FEE" w:rsidRDefault="00D56344" w:rsidP="00D56344">
            <w:pPr>
              <w:spacing w:before="0"/>
              <w:rPr>
                <w:rFonts w:ascii="Times New Roman" w:hAnsi="Times New Roman"/>
                <w:color w:val="FF0000"/>
                <w:sz w:val="18"/>
                <w:szCs w:val="18"/>
              </w:rPr>
            </w:pPr>
            <w:r w:rsidRPr="002E3FEE">
              <w:rPr>
                <w:rFonts w:ascii="Times New Roman" w:hAnsi="Times New Roman"/>
                <w:sz w:val="18"/>
                <w:szCs w:val="18"/>
              </w:rPr>
              <w:t>Готовность Подрядчика предоставить каротажный подъёмник с обслуживающим персоналом для выполнить комплекс спец. методов (ГДК-ОПК, акустический и электриче</w:t>
            </w:r>
            <w:r w:rsidRPr="002E3FEE">
              <w:rPr>
                <w:rFonts w:ascii="Times New Roman" w:hAnsi="Times New Roman"/>
                <w:sz w:val="18"/>
                <w:szCs w:val="18"/>
              </w:rPr>
              <w:lastRenderedPageBreak/>
              <w:t>ский сканеры, АКШ (акустический широкополосный каротаж в монопольном и кросс-дипольном импульсном режиме, КДА, ЯМК).</w:t>
            </w:r>
          </w:p>
        </w:tc>
        <w:tc>
          <w:tcPr>
            <w:tcW w:w="4961" w:type="dxa"/>
            <w:shd w:val="clear" w:color="auto" w:fill="auto"/>
            <w:vAlign w:val="center"/>
          </w:tcPr>
          <w:p w14:paraId="1E741151" w14:textId="77777777" w:rsidR="00D56344" w:rsidRPr="002E3FEE" w:rsidRDefault="00D56344" w:rsidP="00D56344">
            <w:pPr>
              <w:spacing w:before="0"/>
              <w:rPr>
                <w:rFonts w:ascii="Times New Roman" w:hAnsi="Times New Roman"/>
                <w:sz w:val="18"/>
                <w:szCs w:val="18"/>
              </w:rPr>
            </w:pPr>
            <w:r w:rsidRPr="002E3FEE">
              <w:rPr>
                <w:rFonts w:ascii="Times New Roman" w:hAnsi="Times New Roman"/>
                <w:sz w:val="18"/>
                <w:szCs w:val="18"/>
              </w:rPr>
              <w:lastRenderedPageBreak/>
              <w:t>Заполненная и подписанная Форма 6т</w:t>
            </w:r>
          </w:p>
        </w:tc>
        <w:tc>
          <w:tcPr>
            <w:tcW w:w="992" w:type="dxa"/>
            <w:shd w:val="clear" w:color="auto" w:fill="auto"/>
            <w:vAlign w:val="center"/>
          </w:tcPr>
          <w:p w14:paraId="65C9040D"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6BAD4654"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641D56D9" w14:textId="77777777" w:rsidTr="006D44D6">
        <w:trPr>
          <w:trHeight w:val="213"/>
        </w:trPr>
        <w:tc>
          <w:tcPr>
            <w:tcW w:w="709" w:type="dxa"/>
            <w:shd w:val="clear" w:color="auto" w:fill="auto"/>
            <w:noWrap/>
            <w:vAlign w:val="center"/>
            <w:hideMark/>
          </w:tcPr>
          <w:p w14:paraId="70246797" w14:textId="41C00D7F"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3.7</w:t>
            </w:r>
          </w:p>
        </w:tc>
        <w:tc>
          <w:tcPr>
            <w:tcW w:w="7088" w:type="dxa"/>
            <w:shd w:val="clear" w:color="auto" w:fill="auto"/>
            <w:vAlign w:val="center"/>
          </w:tcPr>
          <w:p w14:paraId="3FA6FDF9" w14:textId="77777777" w:rsidR="00C77D01" w:rsidRPr="002E3FEE" w:rsidRDefault="00C77D01" w:rsidP="00C77D01">
            <w:pPr>
              <w:spacing w:before="0"/>
              <w:rPr>
                <w:rFonts w:ascii="Times New Roman" w:hAnsi="Times New Roman"/>
                <w:sz w:val="18"/>
                <w:szCs w:val="18"/>
                <w:lang w:eastAsia="en-US"/>
              </w:rPr>
            </w:pPr>
            <w:r w:rsidRPr="002E3FEE">
              <w:rPr>
                <w:rFonts w:ascii="Times New Roman" w:hAnsi="Times New Roman"/>
                <w:sz w:val="18"/>
                <w:szCs w:val="18"/>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в одностороннем порядке договора в связи с существенными нарушениями его условий.</w:t>
            </w:r>
          </w:p>
        </w:tc>
        <w:tc>
          <w:tcPr>
            <w:tcW w:w="4961" w:type="dxa"/>
            <w:shd w:val="clear" w:color="auto" w:fill="auto"/>
            <w:vAlign w:val="center"/>
          </w:tcPr>
          <w:p w14:paraId="046A0583" w14:textId="77777777" w:rsidR="00C77D01" w:rsidRPr="002E3FEE" w:rsidRDefault="00C77D01" w:rsidP="00C77D01">
            <w:pPr>
              <w:spacing w:before="0"/>
              <w:rPr>
                <w:rFonts w:ascii="Times New Roman" w:hAnsi="Times New Roman"/>
                <w:sz w:val="18"/>
                <w:szCs w:val="18"/>
                <w:highlight w:val="yellow"/>
              </w:rPr>
            </w:pPr>
            <w:r w:rsidRPr="002E3FEE">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14:paraId="72623413"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3C74B3AA"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 xml:space="preserve">Да </w:t>
            </w:r>
          </w:p>
        </w:tc>
      </w:tr>
      <w:tr w:rsidR="00C77D01" w:rsidRPr="002E3FEE" w14:paraId="13E38F45" w14:textId="77777777" w:rsidTr="006D44D6">
        <w:trPr>
          <w:trHeight w:val="577"/>
        </w:trPr>
        <w:tc>
          <w:tcPr>
            <w:tcW w:w="709" w:type="dxa"/>
            <w:shd w:val="clear" w:color="auto" w:fill="auto"/>
            <w:noWrap/>
            <w:vAlign w:val="center"/>
          </w:tcPr>
          <w:p w14:paraId="5499B7B8" w14:textId="7FD2882A" w:rsidR="00C77D01" w:rsidRPr="002E3FEE" w:rsidRDefault="00C77D01" w:rsidP="00C77D01">
            <w:pPr>
              <w:spacing w:before="0"/>
              <w:jc w:val="center"/>
              <w:rPr>
                <w:rFonts w:ascii="Times New Roman" w:hAnsi="Times New Roman"/>
                <w:sz w:val="18"/>
                <w:szCs w:val="18"/>
                <w:highlight w:val="yellow"/>
              </w:rPr>
            </w:pPr>
            <w:r w:rsidRPr="002E3FEE">
              <w:rPr>
                <w:rFonts w:ascii="Times New Roman" w:hAnsi="Times New Roman"/>
                <w:sz w:val="18"/>
                <w:szCs w:val="18"/>
              </w:rPr>
              <w:t xml:space="preserve"> 3.8</w:t>
            </w:r>
          </w:p>
        </w:tc>
        <w:tc>
          <w:tcPr>
            <w:tcW w:w="7088" w:type="dxa"/>
            <w:shd w:val="clear" w:color="auto" w:fill="auto"/>
            <w:vAlign w:val="center"/>
          </w:tcPr>
          <w:p w14:paraId="2829F579"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14:paraId="6CBADE73"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57F4C428"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14:paraId="64161F66"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14:paraId="3FBF8956" w14:textId="77777777" w:rsidR="00C77D01" w:rsidRPr="002E3FEE" w:rsidRDefault="00C77D01" w:rsidP="00C77D01">
            <w:pPr>
              <w:spacing w:before="0"/>
              <w:rPr>
                <w:rFonts w:ascii="Times New Roman" w:hAnsi="Times New Roman"/>
                <w:sz w:val="18"/>
                <w:szCs w:val="18"/>
                <w:highlight w:val="yellow"/>
              </w:rPr>
            </w:pPr>
            <w:r w:rsidRPr="002E3FEE">
              <w:rPr>
                <w:rFonts w:ascii="Times New Roman" w:hAnsi="Times New Roman"/>
                <w:sz w:val="18"/>
                <w:szCs w:val="18"/>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61" w:type="dxa"/>
            <w:shd w:val="clear" w:color="auto" w:fill="auto"/>
            <w:vAlign w:val="center"/>
          </w:tcPr>
          <w:p w14:paraId="320476B1" w14:textId="77777777" w:rsidR="00C77D01" w:rsidRPr="002E3FEE" w:rsidRDefault="00C77D01" w:rsidP="00C77D01">
            <w:pPr>
              <w:spacing w:before="0"/>
              <w:rPr>
                <w:rFonts w:ascii="Times New Roman" w:hAnsi="Times New Roman"/>
                <w:sz w:val="18"/>
                <w:szCs w:val="18"/>
                <w:highlight w:val="yellow"/>
              </w:rPr>
            </w:pPr>
            <w:r w:rsidRPr="002E3FEE">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14:paraId="704A44F5"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6C4450FB"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 xml:space="preserve">Да </w:t>
            </w:r>
          </w:p>
        </w:tc>
      </w:tr>
      <w:tr w:rsidR="00C77D01" w:rsidRPr="002E3FEE" w14:paraId="142EEBBB" w14:textId="77777777" w:rsidTr="006D44D6">
        <w:trPr>
          <w:trHeight w:val="347"/>
        </w:trPr>
        <w:tc>
          <w:tcPr>
            <w:tcW w:w="709" w:type="dxa"/>
            <w:shd w:val="clear" w:color="auto" w:fill="auto"/>
            <w:noWrap/>
            <w:vAlign w:val="center"/>
          </w:tcPr>
          <w:p w14:paraId="1BFBF4B4" w14:textId="4ABEBAF4"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 xml:space="preserve"> 3.9</w:t>
            </w:r>
          </w:p>
        </w:tc>
        <w:tc>
          <w:tcPr>
            <w:tcW w:w="7088" w:type="dxa"/>
            <w:shd w:val="clear" w:color="auto" w:fill="auto"/>
          </w:tcPr>
          <w:p w14:paraId="2BE75E6E" w14:textId="77777777" w:rsidR="00C77D01" w:rsidRPr="002E3FEE" w:rsidRDefault="00C77D01" w:rsidP="00C77D01">
            <w:pPr>
              <w:rPr>
                <w:rFonts w:ascii="Times New Roman" w:hAnsi="Times New Roman"/>
                <w:sz w:val="18"/>
                <w:szCs w:val="18"/>
              </w:rPr>
            </w:pPr>
            <w:r w:rsidRPr="002E3FEE">
              <w:rPr>
                <w:rFonts w:ascii="Times New Roman" w:hAnsi="Times New Roman"/>
                <w:sz w:val="18"/>
                <w:szCs w:val="18"/>
              </w:rPr>
              <w:t>Опыт работы 100% ИТР каротажного отряда не менее 5 лет</w:t>
            </w:r>
          </w:p>
        </w:tc>
        <w:tc>
          <w:tcPr>
            <w:tcW w:w="4961" w:type="dxa"/>
            <w:shd w:val="clear" w:color="auto" w:fill="auto"/>
          </w:tcPr>
          <w:p w14:paraId="661E6EE9"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Справка - предоставляемая и заверенная отделом кадров претендента</w:t>
            </w:r>
          </w:p>
        </w:tc>
        <w:tc>
          <w:tcPr>
            <w:tcW w:w="992" w:type="dxa"/>
            <w:shd w:val="clear" w:color="auto" w:fill="auto"/>
          </w:tcPr>
          <w:p w14:paraId="3891CF64" w14:textId="77777777" w:rsidR="00C77D01" w:rsidRPr="002E3FEE" w:rsidRDefault="00C77D01" w:rsidP="00C77D01">
            <w:pP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tcPr>
          <w:p w14:paraId="4CCDF4A3" w14:textId="77777777" w:rsidR="00C77D01" w:rsidRPr="002E3FEE" w:rsidRDefault="00C77D01" w:rsidP="00C77D01">
            <w:pPr>
              <w:rPr>
                <w:rFonts w:ascii="Times New Roman" w:hAnsi="Times New Roman"/>
                <w:sz w:val="18"/>
                <w:szCs w:val="18"/>
              </w:rPr>
            </w:pPr>
            <w:r w:rsidRPr="002E3FEE">
              <w:rPr>
                <w:rFonts w:ascii="Times New Roman" w:hAnsi="Times New Roman"/>
                <w:sz w:val="18"/>
                <w:szCs w:val="18"/>
              </w:rPr>
              <w:t xml:space="preserve">Да </w:t>
            </w:r>
          </w:p>
        </w:tc>
      </w:tr>
      <w:tr w:rsidR="00C77D01" w:rsidRPr="002E3FEE" w14:paraId="5D641E14" w14:textId="77777777" w:rsidTr="00C77D01">
        <w:trPr>
          <w:trHeight w:val="577"/>
        </w:trPr>
        <w:tc>
          <w:tcPr>
            <w:tcW w:w="709" w:type="dxa"/>
            <w:shd w:val="clear" w:color="auto" w:fill="auto"/>
            <w:noWrap/>
            <w:vAlign w:val="center"/>
          </w:tcPr>
          <w:p w14:paraId="67162897" w14:textId="1216FAAF"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3.10</w:t>
            </w:r>
          </w:p>
        </w:tc>
        <w:tc>
          <w:tcPr>
            <w:tcW w:w="7088" w:type="dxa"/>
            <w:shd w:val="clear" w:color="auto" w:fill="auto"/>
            <w:vAlign w:val="center"/>
          </w:tcPr>
          <w:p w14:paraId="582029E1"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 xml:space="preserve">Наличие представителя Подрядчика на постоянной основе в Красноярске (при необходимости, по согласованию сторон).  </w:t>
            </w:r>
          </w:p>
        </w:tc>
        <w:tc>
          <w:tcPr>
            <w:tcW w:w="4961" w:type="dxa"/>
            <w:shd w:val="clear" w:color="auto" w:fill="auto"/>
            <w:vAlign w:val="center"/>
          </w:tcPr>
          <w:p w14:paraId="64F394B2"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6F9C6972"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5E86331F"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6B9EDAEE" w14:textId="77777777" w:rsidTr="00C77D01">
        <w:trPr>
          <w:trHeight w:val="577"/>
        </w:trPr>
        <w:tc>
          <w:tcPr>
            <w:tcW w:w="709" w:type="dxa"/>
            <w:shd w:val="clear" w:color="auto" w:fill="auto"/>
            <w:noWrap/>
            <w:vAlign w:val="center"/>
          </w:tcPr>
          <w:p w14:paraId="64E2BBBB" w14:textId="0193FFD2"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3.11</w:t>
            </w:r>
          </w:p>
        </w:tc>
        <w:tc>
          <w:tcPr>
            <w:tcW w:w="7088" w:type="dxa"/>
            <w:shd w:val="clear" w:color="auto" w:fill="auto"/>
            <w:vAlign w:val="center"/>
          </w:tcPr>
          <w:p w14:paraId="6948E64C" w14:textId="77777777" w:rsidR="00C77D01" w:rsidRPr="002E3FEE" w:rsidRDefault="00C77D01" w:rsidP="00C77D01">
            <w:pPr>
              <w:pStyle w:val="ae"/>
              <w:autoSpaceDE w:val="0"/>
              <w:autoSpaceDN w:val="0"/>
              <w:adjustRightInd w:val="0"/>
              <w:ind w:left="0"/>
              <w:rPr>
                <w:iCs/>
                <w:color w:val="FF0000"/>
                <w:sz w:val="18"/>
                <w:szCs w:val="18"/>
              </w:rPr>
            </w:pPr>
            <w:r w:rsidRPr="002E3FEE">
              <w:rPr>
                <w:iCs/>
                <w:sz w:val="18"/>
                <w:szCs w:val="18"/>
              </w:rPr>
              <w:t xml:space="preserve">Наличие аккредитации в ООО «БНГРЭ» / пакет документов для ее прохождения </w:t>
            </w:r>
          </w:p>
          <w:p w14:paraId="2CB7EAFF" w14:textId="77777777" w:rsidR="00C77D01" w:rsidRPr="002E3FEE" w:rsidRDefault="00C77D01" w:rsidP="00C77D01">
            <w:pPr>
              <w:spacing w:before="0"/>
              <w:rPr>
                <w:rFonts w:ascii="Times New Roman" w:hAnsi="Times New Roman"/>
                <w:color w:val="FF0000"/>
                <w:sz w:val="18"/>
                <w:szCs w:val="18"/>
              </w:rPr>
            </w:pPr>
            <w:r w:rsidRPr="002E3FEE">
              <w:rPr>
                <w:rFonts w:ascii="Times New Roman" w:hAnsi="Times New Roman"/>
                <w:iCs/>
                <w:sz w:val="18"/>
                <w:szCs w:val="18"/>
              </w:rPr>
              <w:t xml:space="preserve">Порядок прохождения процедуры по аккредитации находится на внешнем сайте Компании </w:t>
            </w:r>
            <w:hyperlink r:id="rId8" w:history="1">
              <w:r w:rsidRPr="002E3FEE">
                <w:rPr>
                  <w:rStyle w:val="af4"/>
                  <w:rFonts w:ascii="Times New Roman" w:hAnsi="Times New Roman"/>
                  <w:iCs/>
                  <w:sz w:val="18"/>
                  <w:szCs w:val="18"/>
                </w:rPr>
                <w:t>www.slavneft.ru</w:t>
              </w:r>
            </w:hyperlink>
          </w:p>
        </w:tc>
        <w:tc>
          <w:tcPr>
            <w:tcW w:w="4961" w:type="dxa"/>
            <w:shd w:val="clear" w:color="auto" w:fill="auto"/>
            <w:vAlign w:val="center"/>
          </w:tcPr>
          <w:p w14:paraId="26BEF601"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iCs/>
                <w:sz w:val="18"/>
                <w:szCs w:val="18"/>
              </w:rPr>
              <w:t>Копия уведомления о прохождении аккредитации или пакет документов для ее прохождения.</w:t>
            </w:r>
          </w:p>
        </w:tc>
        <w:tc>
          <w:tcPr>
            <w:tcW w:w="992" w:type="dxa"/>
            <w:shd w:val="clear" w:color="auto" w:fill="auto"/>
            <w:vAlign w:val="center"/>
          </w:tcPr>
          <w:p w14:paraId="06F05524"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4CFEF236"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6629D172" w14:textId="77777777" w:rsidTr="00C77D01">
        <w:trPr>
          <w:trHeight w:val="577"/>
        </w:trPr>
        <w:tc>
          <w:tcPr>
            <w:tcW w:w="709" w:type="dxa"/>
            <w:shd w:val="clear" w:color="auto" w:fill="auto"/>
            <w:noWrap/>
            <w:vAlign w:val="center"/>
          </w:tcPr>
          <w:p w14:paraId="4841CA15" w14:textId="25C9D549"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3.12</w:t>
            </w:r>
          </w:p>
        </w:tc>
        <w:tc>
          <w:tcPr>
            <w:tcW w:w="7088" w:type="dxa"/>
            <w:shd w:val="clear" w:color="auto" w:fill="auto"/>
            <w:vAlign w:val="center"/>
          </w:tcPr>
          <w:p w14:paraId="1EF25794"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Предоставление гарантий по выполнению требований и соблюдению стандартов ОТ, ТБ и ООС.</w:t>
            </w:r>
          </w:p>
          <w:p w14:paraId="52169B56" w14:textId="77777777" w:rsidR="00C77D01" w:rsidRPr="002E3FEE" w:rsidRDefault="00C77D01" w:rsidP="00C77D01">
            <w:pPr>
              <w:pStyle w:val="3"/>
              <w:shd w:val="clear" w:color="auto" w:fill="auto"/>
              <w:tabs>
                <w:tab w:val="left" w:pos="426"/>
              </w:tabs>
              <w:spacing w:before="0" w:line="240" w:lineRule="auto"/>
              <w:ind w:right="100" w:firstLine="0"/>
              <w:rPr>
                <w:rFonts w:ascii="Times New Roman" w:hAnsi="Times New Roman" w:cs="Times New Roman"/>
                <w:bCs/>
                <w:sz w:val="18"/>
                <w:szCs w:val="18"/>
              </w:rPr>
            </w:pPr>
          </w:p>
        </w:tc>
        <w:tc>
          <w:tcPr>
            <w:tcW w:w="4961" w:type="dxa"/>
            <w:shd w:val="clear" w:color="auto" w:fill="auto"/>
            <w:vAlign w:val="center"/>
          </w:tcPr>
          <w:p w14:paraId="48521286"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0F9D882F"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297E1CF6"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711ECDB4" w14:textId="77777777" w:rsidTr="00C77D01">
        <w:trPr>
          <w:trHeight w:val="295"/>
        </w:trPr>
        <w:tc>
          <w:tcPr>
            <w:tcW w:w="709" w:type="dxa"/>
            <w:shd w:val="clear" w:color="auto" w:fill="auto"/>
            <w:noWrap/>
            <w:vAlign w:val="center"/>
          </w:tcPr>
          <w:p w14:paraId="6D54F893" w14:textId="4B081BA0"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3.13</w:t>
            </w:r>
          </w:p>
        </w:tc>
        <w:tc>
          <w:tcPr>
            <w:tcW w:w="7088" w:type="dxa"/>
            <w:shd w:val="clear" w:color="auto" w:fill="auto"/>
            <w:vAlign w:val="center"/>
          </w:tcPr>
          <w:p w14:paraId="6FD10A66" w14:textId="044F22CC" w:rsidR="00C77D01" w:rsidRPr="002E3FEE" w:rsidRDefault="00C77D01" w:rsidP="00C77D01">
            <w:pPr>
              <w:pStyle w:val="3"/>
              <w:shd w:val="clear" w:color="auto" w:fill="auto"/>
              <w:tabs>
                <w:tab w:val="left" w:pos="426"/>
              </w:tabs>
              <w:spacing w:before="0" w:line="240" w:lineRule="auto"/>
              <w:ind w:right="100" w:firstLine="0"/>
              <w:jc w:val="both"/>
              <w:rPr>
                <w:rFonts w:ascii="Times New Roman" w:hAnsi="Times New Roman" w:cs="Times New Roman"/>
                <w:bCs/>
                <w:sz w:val="18"/>
                <w:szCs w:val="18"/>
              </w:rPr>
            </w:pPr>
            <w:r w:rsidRPr="002E3FEE">
              <w:rPr>
                <w:rFonts w:ascii="Times New Roman" w:hAnsi="Times New Roman" w:cs="Times New Roman"/>
                <w:sz w:val="18"/>
                <w:szCs w:val="18"/>
              </w:rPr>
              <w:t xml:space="preserve">Обученность персонала </w:t>
            </w:r>
            <w:r>
              <w:rPr>
                <w:rFonts w:ascii="Times New Roman" w:hAnsi="Times New Roman" w:cs="Times New Roman"/>
                <w:sz w:val="18"/>
                <w:szCs w:val="18"/>
              </w:rPr>
              <w:t xml:space="preserve">партии ГИС </w:t>
            </w:r>
            <w:r w:rsidRPr="002E3FEE">
              <w:rPr>
                <w:rFonts w:ascii="Times New Roman" w:hAnsi="Times New Roman" w:cs="Times New Roman"/>
                <w:sz w:val="18"/>
                <w:szCs w:val="18"/>
              </w:rPr>
              <w:t>(100%) и наличие сертификатов по программе "Контроль скважины. Управление скважиной"</w:t>
            </w:r>
          </w:p>
        </w:tc>
        <w:tc>
          <w:tcPr>
            <w:tcW w:w="4961" w:type="dxa"/>
            <w:shd w:val="clear" w:color="auto" w:fill="auto"/>
            <w:vAlign w:val="center"/>
          </w:tcPr>
          <w:p w14:paraId="4188D394"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Копия протокола аттестации, копии сертификатов.</w:t>
            </w:r>
          </w:p>
        </w:tc>
        <w:tc>
          <w:tcPr>
            <w:tcW w:w="992" w:type="dxa"/>
            <w:shd w:val="clear" w:color="auto" w:fill="auto"/>
            <w:vAlign w:val="center"/>
          </w:tcPr>
          <w:p w14:paraId="3929BD97"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115B281E"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0E0DC359" w14:textId="77777777" w:rsidTr="00C77D01">
        <w:trPr>
          <w:trHeight w:val="577"/>
        </w:trPr>
        <w:tc>
          <w:tcPr>
            <w:tcW w:w="709" w:type="dxa"/>
            <w:shd w:val="clear" w:color="auto" w:fill="auto"/>
            <w:noWrap/>
            <w:vAlign w:val="center"/>
          </w:tcPr>
          <w:p w14:paraId="45C6652E" w14:textId="1118A0C2"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3.14</w:t>
            </w:r>
          </w:p>
        </w:tc>
        <w:tc>
          <w:tcPr>
            <w:tcW w:w="7088" w:type="dxa"/>
            <w:shd w:val="clear" w:color="auto" w:fill="auto"/>
            <w:vAlign w:val="center"/>
          </w:tcPr>
          <w:p w14:paraId="67247A0A" w14:textId="041107A1"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lang w:eastAsia="en-US"/>
              </w:rPr>
              <w:t xml:space="preserve">Наличие у 100 % руководителей и специалистов аттестации по промышленной безопасности и проверки знаний по охране труда </w:t>
            </w:r>
            <w:r w:rsidRPr="002E3FEE">
              <w:rPr>
                <w:rFonts w:ascii="Times New Roman" w:hAnsi="Times New Roman"/>
                <w:sz w:val="18"/>
                <w:szCs w:val="18"/>
              </w:rPr>
              <w:t>из численности производственного персонала, необходимого для данных видов работ.</w:t>
            </w:r>
          </w:p>
        </w:tc>
        <w:tc>
          <w:tcPr>
            <w:tcW w:w="4961" w:type="dxa"/>
            <w:shd w:val="clear" w:color="auto" w:fill="auto"/>
            <w:vAlign w:val="center"/>
          </w:tcPr>
          <w:p w14:paraId="7D6AB3C9"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Копии Протоколов аттестации</w:t>
            </w:r>
          </w:p>
        </w:tc>
        <w:tc>
          <w:tcPr>
            <w:tcW w:w="992" w:type="dxa"/>
            <w:shd w:val="clear" w:color="auto" w:fill="auto"/>
            <w:vAlign w:val="center"/>
          </w:tcPr>
          <w:p w14:paraId="01802447"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2BFC6DD1"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068C0646" w14:textId="77777777" w:rsidTr="00C77D01">
        <w:trPr>
          <w:trHeight w:val="60"/>
        </w:trPr>
        <w:tc>
          <w:tcPr>
            <w:tcW w:w="709" w:type="dxa"/>
            <w:shd w:val="clear" w:color="auto" w:fill="auto"/>
            <w:noWrap/>
            <w:vAlign w:val="center"/>
          </w:tcPr>
          <w:p w14:paraId="410BD2D5" w14:textId="78DBE32D"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3.15</w:t>
            </w:r>
          </w:p>
        </w:tc>
        <w:tc>
          <w:tcPr>
            <w:tcW w:w="7088" w:type="dxa"/>
            <w:shd w:val="clear" w:color="auto" w:fill="auto"/>
            <w:vAlign w:val="center"/>
          </w:tcPr>
          <w:p w14:paraId="7DA41EFD" w14:textId="77777777" w:rsidR="00C77D01" w:rsidRPr="002E3FEE" w:rsidRDefault="00C77D01" w:rsidP="00C77D01">
            <w:pPr>
              <w:pStyle w:val="3"/>
              <w:shd w:val="clear" w:color="auto" w:fill="auto"/>
              <w:tabs>
                <w:tab w:val="left" w:pos="426"/>
              </w:tabs>
              <w:spacing w:before="0" w:line="240" w:lineRule="auto"/>
              <w:ind w:right="100" w:firstLine="0"/>
              <w:rPr>
                <w:rFonts w:ascii="Times New Roman" w:hAnsi="Times New Roman" w:cs="Times New Roman"/>
                <w:bCs/>
                <w:sz w:val="18"/>
                <w:szCs w:val="18"/>
              </w:rPr>
            </w:pPr>
            <w:r w:rsidRPr="002E3FEE">
              <w:rPr>
                <w:rFonts w:ascii="Times New Roman" w:hAnsi="Times New Roman" w:cs="Times New Roman"/>
                <w:bCs/>
                <w:sz w:val="18"/>
                <w:szCs w:val="18"/>
              </w:rPr>
              <w:t xml:space="preserve">Гарантия своевременного оформления разрешения ведения работ с применением ВМ на промышленном объекте работ. </w:t>
            </w:r>
          </w:p>
        </w:tc>
        <w:tc>
          <w:tcPr>
            <w:tcW w:w="4961" w:type="dxa"/>
            <w:shd w:val="clear" w:color="auto" w:fill="auto"/>
            <w:vAlign w:val="center"/>
          </w:tcPr>
          <w:p w14:paraId="1C45BDC2" w14:textId="77777777" w:rsidR="00C77D01" w:rsidRPr="002E3FEE" w:rsidRDefault="00C77D01" w:rsidP="00C77D01">
            <w:pPr>
              <w:spacing w:before="0"/>
              <w:rPr>
                <w:rFonts w:ascii="Times New Roman" w:hAnsi="Times New Roman"/>
                <w:sz w:val="18"/>
                <w:szCs w:val="18"/>
                <w:highlight w:val="red"/>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A8D7A0B"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608FC52C"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4B2445F5" w14:textId="77777777" w:rsidTr="00C77D01">
        <w:trPr>
          <w:trHeight w:val="577"/>
        </w:trPr>
        <w:tc>
          <w:tcPr>
            <w:tcW w:w="709" w:type="dxa"/>
            <w:shd w:val="clear" w:color="auto" w:fill="auto"/>
            <w:noWrap/>
            <w:vAlign w:val="center"/>
          </w:tcPr>
          <w:p w14:paraId="44D96460" w14:textId="26A73819"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3.16</w:t>
            </w:r>
          </w:p>
        </w:tc>
        <w:tc>
          <w:tcPr>
            <w:tcW w:w="7088" w:type="dxa"/>
            <w:shd w:val="clear" w:color="auto" w:fill="auto"/>
            <w:vAlign w:val="center"/>
          </w:tcPr>
          <w:p w14:paraId="62EC9283" w14:textId="77777777" w:rsidR="00C77D01" w:rsidRPr="002E3FEE" w:rsidRDefault="00C77D01" w:rsidP="00C77D01">
            <w:pPr>
              <w:pStyle w:val="3"/>
              <w:shd w:val="clear" w:color="auto" w:fill="auto"/>
              <w:tabs>
                <w:tab w:val="left" w:pos="426"/>
              </w:tabs>
              <w:spacing w:before="0" w:line="240" w:lineRule="auto"/>
              <w:ind w:right="100" w:firstLine="0"/>
              <w:jc w:val="both"/>
              <w:rPr>
                <w:rFonts w:ascii="Times New Roman" w:hAnsi="Times New Roman" w:cs="Times New Roman"/>
                <w:bCs/>
                <w:sz w:val="18"/>
                <w:szCs w:val="18"/>
              </w:rPr>
            </w:pPr>
            <w:r w:rsidRPr="002E3FEE">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4961" w:type="dxa"/>
            <w:shd w:val="clear" w:color="auto" w:fill="auto"/>
            <w:vAlign w:val="center"/>
          </w:tcPr>
          <w:p w14:paraId="28BD8B0D"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0A8C34F0"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3FD78C0B"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6780B30B" w14:textId="77777777" w:rsidTr="00C77D01">
        <w:trPr>
          <w:trHeight w:val="577"/>
        </w:trPr>
        <w:tc>
          <w:tcPr>
            <w:tcW w:w="709" w:type="dxa"/>
            <w:shd w:val="clear" w:color="auto" w:fill="auto"/>
            <w:noWrap/>
            <w:vAlign w:val="center"/>
          </w:tcPr>
          <w:p w14:paraId="499C982D" w14:textId="4EB23714"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3.17</w:t>
            </w:r>
          </w:p>
        </w:tc>
        <w:tc>
          <w:tcPr>
            <w:tcW w:w="7088" w:type="dxa"/>
            <w:shd w:val="clear" w:color="auto" w:fill="auto"/>
          </w:tcPr>
          <w:p w14:paraId="1786DDD4" w14:textId="77777777" w:rsidR="00C77D01" w:rsidRPr="002E3FEE" w:rsidRDefault="00C77D01" w:rsidP="00C77D01">
            <w:pPr>
              <w:autoSpaceDE w:val="0"/>
              <w:autoSpaceDN w:val="0"/>
              <w:adjustRightInd w:val="0"/>
              <w:spacing w:before="0"/>
              <w:rPr>
                <w:rFonts w:ascii="Times New Roman" w:hAnsi="Times New Roman"/>
                <w:sz w:val="18"/>
                <w:szCs w:val="18"/>
              </w:rPr>
            </w:pPr>
            <w:r w:rsidRPr="002E3FEE">
              <w:rPr>
                <w:rFonts w:ascii="Times New Roman" w:eastAsiaTheme="minorHAnsi" w:hAnsi="Times New Roman"/>
                <w:sz w:val="18"/>
                <w:szCs w:val="18"/>
                <w:lang w:eastAsia="en-US"/>
              </w:rPr>
              <w:t>Проведение специальной оценки условий труда</w:t>
            </w:r>
          </w:p>
        </w:tc>
        <w:tc>
          <w:tcPr>
            <w:tcW w:w="4961" w:type="dxa"/>
            <w:shd w:val="clear" w:color="auto" w:fill="auto"/>
          </w:tcPr>
          <w:p w14:paraId="2BF8BB93" w14:textId="77777777" w:rsidR="00C77D01" w:rsidRPr="002E3FEE" w:rsidRDefault="00C77D01" w:rsidP="00C77D01">
            <w:pPr>
              <w:autoSpaceDE w:val="0"/>
              <w:autoSpaceDN w:val="0"/>
              <w:adjustRightInd w:val="0"/>
              <w:spacing w:before="0"/>
              <w:rPr>
                <w:rFonts w:ascii="Times New Roman" w:hAnsi="Times New Roman"/>
                <w:sz w:val="18"/>
                <w:szCs w:val="18"/>
              </w:rPr>
            </w:pPr>
            <w:r w:rsidRPr="002E3FEE">
              <w:rPr>
                <w:rFonts w:ascii="Times New Roman" w:hAnsi="Times New Roman"/>
                <w:sz w:val="18"/>
                <w:szCs w:val="18"/>
              </w:rPr>
              <w:t xml:space="preserve">Копия </w:t>
            </w:r>
            <w:r w:rsidRPr="002E3FEE">
              <w:rPr>
                <w:rFonts w:ascii="Times New Roman" w:eastAsiaTheme="minorHAnsi" w:hAnsi="Times New Roman"/>
                <w:sz w:val="18"/>
                <w:szCs w:val="18"/>
                <w:lang w:eastAsia="en-US"/>
              </w:rPr>
              <w:t>сводной ведомости специальной оценки условий труда</w:t>
            </w:r>
          </w:p>
        </w:tc>
        <w:tc>
          <w:tcPr>
            <w:tcW w:w="992" w:type="dxa"/>
            <w:shd w:val="clear" w:color="auto" w:fill="auto"/>
            <w:vAlign w:val="center"/>
          </w:tcPr>
          <w:p w14:paraId="0040BAAB"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4E45D171"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74F7E7A6" w14:textId="77777777" w:rsidTr="006D44D6">
        <w:trPr>
          <w:trHeight w:val="577"/>
        </w:trPr>
        <w:tc>
          <w:tcPr>
            <w:tcW w:w="709" w:type="dxa"/>
            <w:shd w:val="clear" w:color="auto" w:fill="auto"/>
            <w:noWrap/>
            <w:vAlign w:val="center"/>
          </w:tcPr>
          <w:p w14:paraId="5707895B" w14:textId="25F7CE1D" w:rsidR="00C77D01" w:rsidRPr="002E3FEE" w:rsidRDefault="00C77D01" w:rsidP="00C77D01">
            <w:pPr>
              <w:spacing w:before="0"/>
              <w:rPr>
                <w:rFonts w:ascii="Times New Roman" w:hAnsi="Times New Roman"/>
                <w:sz w:val="18"/>
                <w:szCs w:val="18"/>
              </w:rPr>
            </w:pPr>
            <w:r>
              <w:rPr>
                <w:rFonts w:ascii="Times New Roman" w:hAnsi="Times New Roman"/>
                <w:sz w:val="18"/>
                <w:szCs w:val="18"/>
              </w:rPr>
              <w:lastRenderedPageBreak/>
              <w:t>3.18</w:t>
            </w:r>
          </w:p>
        </w:tc>
        <w:tc>
          <w:tcPr>
            <w:tcW w:w="7088" w:type="dxa"/>
            <w:shd w:val="clear" w:color="auto" w:fill="auto"/>
            <w:vAlign w:val="center"/>
          </w:tcPr>
          <w:p w14:paraId="572D4844" w14:textId="24BB4C8F" w:rsidR="00C77D01" w:rsidRPr="002E3FEE" w:rsidRDefault="00C77D01" w:rsidP="00C77D01">
            <w:pPr>
              <w:autoSpaceDE w:val="0"/>
              <w:autoSpaceDN w:val="0"/>
              <w:adjustRightInd w:val="0"/>
              <w:spacing w:before="0"/>
              <w:rPr>
                <w:rFonts w:ascii="Times New Roman" w:eastAsiaTheme="minorHAnsi" w:hAnsi="Times New Roman"/>
                <w:sz w:val="18"/>
                <w:szCs w:val="18"/>
                <w:lang w:eastAsia="en-US"/>
              </w:rPr>
            </w:pPr>
            <w:r w:rsidRPr="002E3FEE">
              <w:rPr>
                <w:rFonts w:ascii="Times New Roman" w:eastAsiaTheme="minorHAnsi" w:hAnsi="Times New Roman"/>
                <w:sz w:val="18"/>
                <w:szCs w:val="18"/>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961" w:type="dxa"/>
            <w:shd w:val="clear" w:color="auto" w:fill="auto"/>
          </w:tcPr>
          <w:p w14:paraId="7F3A3B3B" w14:textId="4074DD32" w:rsidR="00C77D01" w:rsidRPr="002E3FEE" w:rsidRDefault="00C77D01" w:rsidP="00C77D01">
            <w:pPr>
              <w:autoSpaceDE w:val="0"/>
              <w:autoSpaceDN w:val="0"/>
              <w:adjustRightInd w:val="0"/>
              <w:spacing w:before="0"/>
              <w:rPr>
                <w:rFonts w:ascii="Times New Roman" w:hAnsi="Times New Roman"/>
                <w:sz w:val="18"/>
                <w:szCs w:val="18"/>
              </w:rPr>
            </w:pPr>
            <w:r w:rsidRPr="002E3FEE">
              <w:rPr>
                <w:rFonts w:ascii="Times New Roman" w:hAnsi="Times New Roman"/>
                <w:sz w:val="18"/>
                <w:szCs w:val="18"/>
              </w:rPr>
              <w:t xml:space="preserve">Копия списка контингента с отметкой о его направлении </w:t>
            </w:r>
            <w:r w:rsidRPr="002E3FEE">
              <w:rPr>
                <w:rFonts w:ascii="Times New Roman" w:eastAsiaTheme="minorHAnsi" w:hAnsi="Times New Roman"/>
                <w:sz w:val="18"/>
                <w:szCs w:val="18"/>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992" w:type="dxa"/>
            <w:shd w:val="clear" w:color="auto" w:fill="auto"/>
            <w:vAlign w:val="center"/>
          </w:tcPr>
          <w:p w14:paraId="77FF412A" w14:textId="5E56996F"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1673D67B" w14:textId="3B492219"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6ECC879B" w14:textId="77777777" w:rsidTr="0014745E">
        <w:trPr>
          <w:trHeight w:val="577"/>
        </w:trPr>
        <w:tc>
          <w:tcPr>
            <w:tcW w:w="709" w:type="dxa"/>
            <w:shd w:val="clear" w:color="auto" w:fill="auto"/>
            <w:noWrap/>
            <w:vAlign w:val="center"/>
          </w:tcPr>
          <w:p w14:paraId="4F6190CD" w14:textId="5C9C0838" w:rsidR="00C77D01" w:rsidRPr="002E3FEE" w:rsidRDefault="00C77D01" w:rsidP="00C77D01">
            <w:pPr>
              <w:spacing w:before="0"/>
              <w:rPr>
                <w:rFonts w:ascii="Times New Roman" w:hAnsi="Times New Roman"/>
                <w:sz w:val="18"/>
                <w:szCs w:val="18"/>
              </w:rPr>
            </w:pPr>
            <w:r>
              <w:rPr>
                <w:rFonts w:ascii="Times New Roman" w:hAnsi="Times New Roman"/>
                <w:sz w:val="18"/>
                <w:szCs w:val="18"/>
              </w:rPr>
              <w:t>3.19</w:t>
            </w:r>
          </w:p>
        </w:tc>
        <w:tc>
          <w:tcPr>
            <w:tcW w:w="7088" w:type="dxa"/>
            <w:tcBorders>
              <w:top w:val="nil"/>
              <w:left w:val="nil"/>
              <w:bottom w:val="single" w:sz="8" w:space="0" w:color="auto"/>
              <w:right w:val="single" w:sz="8" w:space="0" w:color="auto"/>
            </w:tcBorders>
            <w:shd w:val="clear" w:color="auto" w:fill="auto"/>
            <w:vAlign w:val="center"/>
          </w:tcPr>
          <w:p w14:paraId="40F24597" w14:textId="77777777" w:rsidR="00C77D01" w:rsidRPr="0014745E" w:rsidRDefault="00C77D01" w:rsidP="00C77D01">
            <w:pPr>
              <w:keepNext/>
              <w:spacing w:line="252" w:lineRule="auto"/>
              <w:jc w:val="both"/>
              <w:rPr>
                <w:rFonts w:ascii="Times New Roman" w:hAnsi="Times New Roman"/>
                <w:sz w:val="18"/>
                <w:szCs w:val="18"/>
              </w:rPr>
            </w:pPr>
            <w:r w:rsidRPr="0014745E">
              <w:rPr>
                <w:rFonts w:ascii="Times New Roman" w:hAnsi="Times New Roman"/>
                <w:sz w:val="18"/>
                <w:szCs w:val="18"/>
              </w:rPr>
              <w:t xml:space="preserve">Наличие действующего заключения ПАО «НК «Роснефть» по результатам проверки в рамках должной осмотрительности; </w:t>
            </w:r>
          </w:p>
          <w:p w14:paraId="6CFCE036" w14:textId="29649A28" w:rsidR="00C77D01" w:rsidRPr="0014745E" w:rsidRDefault="00C77D01" w:rsidP="00C77D01">
            <w:pPr>
              <w:autoSpaceDE w:val="0"/>
              <w:autoSpaceDN w:val="0"/>
              <w:adjustRightInd w:val="0"/>
              <w:spacing w:before="0"/>
              <w:jc w:val="both"/>
              <w:rPr>
                <w:rFonts w:ascii="Times New Roman" w:eastAsiaTheme="minorHAnsi" w:hAnsi="Times New Roman"/>
                <w:sz w:val="18"/>
                <w:szCs w:val="18"/>
                <w:lang w:eastAsia="en-US"/>
              </w:rPr>
            </w:pPr>
            <w:r w:rsidRPr="0014745E">
              <w:rPr>
                <w:rFonts w:ascii="Times New Roman" w:hAnsi="Times New Roman"/>
                <w:sz w:val="18"/>
                <w:szCs w:val="18"/>
              </w:rPr>
              <w:t>В случае отсутствия: Согласие участника закупки предоставить полный пакет документов для проведения проверки в ПАО «НК «Роснефть» в рамках должной осмотрительности, в том числе о согласии предоставить полный пакет документов в отношении привлекаемых Субподрядчиков (соисполнителей).</w:t>
            </w:r>
          </w:p>
        </w:tc>
        <w:tc>
          <w:tcPr>
            <w:tcW w:w="4961" w:type="dxa"/>
            <w:tcBorders>
              <w:top w:val="nil"/>
              <w:left w:val="nil"/>
              <w:bottom w:val="single" w:sz="8" w:space="0" w:color="auto"/>
              <w:right w:val="single" w:sz="8" w:space="0" w:color="auto"/>
            </w:tcBorders>
            <w:shd w:val="clear" w:color="auto" w:fill="auto"/>
            <w:vAlign w:val="center"/>
          </w:tcPr>
          <w:p w14:paraId="3C326C5B" w14:textId="137AC461" w:rsidR="00C77D01" w:rsidRPr="0014745E" w:rsidRDefault="00C77D01" w:rsidP="00C77D01">
            <w:pPr>
              <w:autoSpaceDE w:val="0"/>
              <w:autoSpaceDN w:val="0"/>
              <w:adjustRightInd w:val="0"/>
              <w:spacing w:before="0"/>
              <w:rPr>
                <w:rFonts w:ascii="Times New Roman" w:hAnsi="Times New Roman"/>
                <w:sz w:val="18"/>
                <w:szCs w:val="18"/>
              </w:rPr>
            </w:pPr>
            <w:r w:rsidRPr="0014745E">
              <w:rPr>
                <w:rFonts w:ascii="Times New Roman" w:hAnsi="Times New Roman"/>
                <w:sz w:val="18"/>
                <w:szCs w:val="18"/>
              </w:rPr>
              <w:t>Копия действующего заключения ПАО «НК «Роснефть» по результатам проверки в рамках должной осмотрительности/ Гарантийное письмо за подписью руководителя о согласии.</w:t>
            </w:r>
          </w:p>
        </w:tc>
        <w:tc>
          <w:tcPr>
            <w:tcW w:w="992" w:type="dxa"/>
            <w:tcBorders>
              <w:top w:val="nil"/>
              <w:left w:val="nil"/>
              <w:bottom w:val="single" w:sz="8" w:space="0" w:color="auto"/>
              <w:right w:val="single" w:sz="8" w:space="0" w:color="auto"/>
            </w:tcBorders>
            <w:shd w:val="clear" w:color="auto" w:fill="auto"/>
            <w:vAlign w:val="center"/>
          </w:tcPr>
          <w:p w14:paraId="7573B8E5" w14:textId="67CC7A87" w:rsidR="00C77D01" w:rsidRPr="0014745E" w:rsidRDefault="00C77D01" w:rsidP="00C77D01">
            <w:pPr>
              <w:spacing w:before="0"/>
              <w:jc w:val="center"/>
              <w:rPr>
                <w:rFonts w:ascii="Times New Roman" w:hAnsi="Times New Roman"/>
                <w:sz w:val="18"/>
                <w:szCs w:val="18"/>
              </w:rPr>
            </w:pPr>
            <w:r w:rsidRPr="0014745E">
              <w:rPr>
                <w:rFonts w:ascii="Times New Roman" w:hAnsi="Times New Roman"/>
                <w:sz w:val="18"/>
                <w:szCs w:val="18"/>
              </w:rPr>
              <w:t>Да/Нет</w:t>
            </w:r>
          </w:p>
        </w:tc>
        <w:tc>
          <w:tcPr>
            <w:tcW w:w="993" w:type="dxa"/>
            <w:tcBorders>
              <w:top w:val="nil"/>
              <w:left w:val="nil"/>
              <w:bottom w:val="single" w:sz="8" w:space="0" w:color="auto"/>
              <w:right w:val="single" w:sz="8" w:space="0" w:color="auto"/>
            </w:tcBorders>
            <w:shd w:val="clear" w:color="auto" w:fill="auto"/>
            <w:vAlign w:val="center"/>
          </w:tcPr>
          <w:p w14:paraId="73892139" w14:textId="2A857D36" w:rsidR="00C77D01" w:rsidRPr="0014745E" w:rsidRDefault="00C77D01" w:rsidP="00C77D01">
            <w:pPr>
              <w:spacing w:before="0"/>
              <w:jc w:val="center"/>
              <w:rPr>
                <w:rFonts w:ascii="Times New Roman" w:hAnsi="Times New Roman"/>
                <w:sz w:val="18"/>
                <w:szCs w:val="18"/>
              </w:rPr>
            </w:pPr>
            <w:r w:rsidRPr="0014745E">
              <w:rPr>
                <w:rFonts w:ascii="Times New Roman" w:hAnsi="Times New Roman"/>
                <w:sz w:val="18"/>
                <w:szCs w:val="18"/>
              </w:rPr>
              <w:t>Да</w:t>
            </w:r>
          </w:p>
        </w:tc>
      </w:tr>
    </w:tbl>
    <w:p w14:paraId="377B47E9" w14:textId="77777777" w:rsidR="00C8091D" w:rsidRPr="002E3FEE" w:rsidRDefault="00C8091D" w:rsidP="00F0231F">
      <w:pPr>
        <w:pStyle w:val="ConsPlusNormal"/>
        <w:ind w:left="567" w:firstLine="0"/>
        <w:jc w:val="both"/>
        <w:rPr>
          <w:sz w:val="20"/>
          <w:szCs w:val="20"/>
        </w:rPr>
      </w:pPr>
    </w:p>
    <w:p w14:paraId="0F828034" w14:textId="5DCB6FD6" w:rsidR="00F0231F" w:rsidRPr="00D56344" w:rsidRDefault="00CF208C" w:rsidP="00D56344">
      <w:pPr>
        <w:pStyle w:val="ConsPlusNormal"/>
        <w:ind w:firstLine="426"/>
        <w:jc w:val="both"/>
        <w:rPr>
          <w:b/>
          <w:sz w:val="20"/>
          <w:szCs w:val="20"/>
        </w:rPr>
      </w:pPr>
      <w:r w:rsidRPr="00D56344">
        <w:rPr>
          <w:b/>
          <w:sz w:val="20"/>
          <w:szCs w:val="20"/>
        </w:rPr>
        <w:t>Приложени</w:t>
      </w:r>
      <w:r w:rsidR="00D56344" w:rsidRPr="00D56344">
        <w:rPr>
          <w:b/>
          <w:sz w:val="20"/>
          <w:szCs w:val="20"/>
        </w:rPr>
        <w:t>я</w:t>
      </w:r>
      <w:r w:rsidRPr="00D56344">
        <w:rPr>
          <w:b/>
          <w:sz w:val="20"/>
          <w:szCs w:val="20"/>
        </w:rPr>
        <w:t xml:space="preserve">: </w:t>
      </w:r>
      <w:r w:rsidR="00F0231F" w:rsidRPr="00D56344">
        <w:rPr>
          <w:b/>
          <w:sz w:val="20"/>
          <w:szCs w:val="20"/>
        </w:rPr>
        <w:t xml:space="preserve"> </w:t>
      </w:r>
    </w:p>
    <w:p w14:paraId="01D1CA4B" w14:textId="29A01190" w:rsidR="00D56344" w:rsidRDefault="00CF208C" w:rsidP="00AF1F8C">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29" w:name="_Hlk212724548"/>
      <w:bookmarkStart w:id="30" w:name="_Hlk212728431"/>
      <w:r w:rsidRPr="002E3FEE">
        <w:rPr>
          <w:rFonts w:ascii="Times New Roman" w:hAnsi="Times New Roman"/>
          <w:sz w:val="20"/>
          <w:szCs w:val="20"/>
        </w:rPr>
        <w:t>Приложени</w:t>
      </w:r>
      <w:r w:rsidR="00D56344">
        <w:rPr>
          <w:rFonts w:ascii="Times New Roman" w:hAnsi="Times New Roman"/>
          <w:sz w:val="20"/>
          <w:szCs w:val="20"/>
        </w:rPr>
        <w:t>е</w:t>
      </w:r>
      <w:r w:rsidRPr="002E3FEE">
        <w:rPr>
          <w:rFonts w:ascii="Times New Roman" w:hAnsi="Times New Roman"/>
          <w:sz w:val="20"/>
          <w:szCs w:val="20"/>
        </w:rPr>
        <w:t xml:space="preserve"> № 1.1</w:t>
      </w:r>
      <w:r w:rsidR="00D56344" w:rsidRPr="002E3FEE">
        <w:rPr>
          <w:rStyle w:val="a5"/>
          <w:rFonts w:ascii="Times New Roman" w:hAnsi="Times New Roman"/>
          <w:b w:val="0"/>
          <w:i w:val="0"/>
          <w:sz w:val="20"/>
          <w:szCs w:val="20"/>
          <w:shd w:val="clear" w:color="auto" w:fill="auto"/>
        </w:rPr>
        <w:t xml:space="preserve"> </w:t>
      </w:r>
      <w:bookmarkEnd w:id="29"/>
      <w:r w:rsidR="00D56344"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00D56344" w:rsidRPr="00E35A54">
        <w:rPr>
          <w:rStyle w:val="a5"/>
          <w:rFonts w:ascii="Times New Roman" w:hAnsi="Times New Roman"/>
          <w:b w:val="0"/>
          <w:i w:val="0"/>
          <w:sz w:val="20"/>
          <w:szCs w:val="20"/>
          <w:shd w:val="clear" w:color="auto" w:fill="auto"/>
        </w:rPr>
        <w:t>№1 Восточно-Тагульского-2 лицензионного участка</w:t>
      </w:r>
      <w:r w:rsidR="00D56344" w:rsidRPr="002E3FEE">
        <w:rPr>
          <w:rStyle w:val="a5"/>
          <w:rFonts w:ascii="Times New Roman" w:hAnsi="Times New Roman"/>
          <w:b w:val="0"/>
          <w:i w:val="0"/>
          <w:sz w:val="20"/>
          <w:szCs w:val="20"/>
          <w:shd w:val="clear" w:color="auto" w:fill="auto"/>
        </w:rPr>
        <w:t>»</w:t>
      </w:r>
      <w:r w:rsidR="00D56344">
        <w:rPr>
          <w:rStyle w:val="a5"/>
          <w:rFonts w:ascii="Times New Roman" w:hAnsi="Times New Roman"/>
          <w:b w:val="0"/>
          <w:i w:val="0"/>
          <w:sz w:val="20"/>
          <w:szCs w:val="20"/>
          <w:shd w:val="clear" w:color="auto" w:fill="auto"/>
        </w:rPr>
        <w:t>.</w:t>
      </w:r>
    </w:p>
    <w:p w14:paraId="7CCE91EF" w14:textId="2513CB7A" w:rsidR="00D56344" w:rsidRDefault="00D56344" w:rsidP="00AF1F8C">
      <w:pPr>
        <w:tabs>
          <w:tab w:val="left" w:pos="426"/>
        </w:tabs>
        <w:kinsoku w:val="0"/>
        <w:overflowPunct w:val="0"/>
        <w:autoSpaceDE w:val="0"/>
        <w:autoSpaceDN w:val="0"/>
        <w:spacing w:before="0"/>
        <w:ind w:left="426"/>
        <w:jc w:val="both"/>
        <w:rPr>
          <w:rFonts w:ascii="Times New Roman" w:hAnsi="Times New Roman"/>
          <w:sz w:val="20"/>
          <w:szCs w:val="20"/>
        </w:rPr>
      </w:pPr>
      <w:r w:rsidRPr="002E3FEE">
        <w:rPr>
          <w:rFonts w:ascii="Times New Roman" w:hAnsi="Times New Roman"/>
          <w:sz w:val="20"/>
          <w:szCs w:val="20"/>
        </w:rPr>
        <w:t>Приложени</w:t>
      </w:r>
      <w:r>
        <w:rPr>
          <w:rFonts w:ascii="Times New Roman" w:hAnsi="Times New Roman"/>
          <w:sz w:val="20"/>
          <w:szCs w:val="20"/>
        </w:rPr>
        <w:t>е</w:t>
      </w:r>
      <w:r w:rsidRPr="002E3FEE">
        <w:rPr>
          <w:rFonts w:ascii="Times New Roman" w:hAnsi="Times New Roman"/>
          <w:sz w:val="20"/>
          <w:szCs w:val="20"/>
        </w:rPr>
        <w:t xml:space="preserve"> № 1.</w:t>
      </w:r>
      <w:r>
        <w:rPr>
          <w:rFonts w:ascii="Times New Roman" w:hAnsi="Times New Roman"/>
          <w:sz w:val="20"/>
          <w:szCs w:val="20"/>
        </w:rPr>
        <w:t xml:space="preserve">2 </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 102 Восточно-Сузунского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04CC9A0C" w14:textId="77214BA6" w:rsidR="00D56344" w:rsidRDefault="00D56344" w:rsidP="00AF1F8C">
      <w:pPr>
        <w:tabs>
          <w:tab w:val="left" w:pos="426"/>
        </w:tabs>
        <w:kinsoku w:val="0"/>
        <w:overflowPunct w:val="0"/>
        <w:autoSpaceDE w:val="0"/>
        <w:autoSpaceDN w:val="0"/>
        <w:spacing w:before="0"/>
        <w:ind w:left="426"/>
        <w:jc w:val="both"/>
        <w:rPr>
          <w:rFonts w:ascii="Times New Roman" w:hAnsi="Times New Roman"/>
          <w:sz w:val="20"/>
          <w:szCs w:val="20"/>
        </w:rPr>
      </w:pPr>
      <w:r w:rsidRPr="002E3FEE">
        <w:rPr>
          <w:rFonts w:ascii="Times New Roman" w:hAnsi="Times New Roman"/>
          <w:sz w:val="20"/>
          <w:szCs w:val="20"/>
        </w:rPr>
        <w:t>Приложени</w:t>
      </w:r>
      <w:r>
        <w:rPr>
          <w:rFonts w:ascii="Times New Roman" w:hAnsi="Times New Roman"/>
          <w:sz w:val="20"/>
          <w:szCs w:val="20"/>
        </w:rPr>
        <w:t>е</w:t>
      </w:r>
      <w:r w:rsidRPr="002E3FEE">
        <w:rPr>
          <w:rFonts w:ascii="Times New Roman" w:hAnsi="Times New Roman"/>
          <w:sz w:val="20"/>
          <w:szCs w:val="20"/>
        </w:rPr>
        <w:t xml:space="preserve"> № 1.</w:t>
      </w:r>
      <w:r>
        <w:rPr>
          <w:rFonts w:ascii="Times New Roman" w:hAnsi="Times New Roman"/>
          <w:sz w:val="20"/>
          <w:szCs w:val="20"/>
        </w:rPr>
        <w:t xml:space="preserve">3 </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№1 Восточно-Песчаного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069F1186" w14:textId="7756DCBB" w:rsidR="00D56344" w:rsidRDefault="00D56344" w:rsidP="00AF1F8C">
      <w:pPr>
        <w:tabs>
          <w:tab w:val="left" w:pos="426"/>
        </w:tabs>
        <w:kinsoku w:val="0"/>
        <w:overflowPunct w:val="0"/>
        <w:autoSpaceDE w:val="0"/>
        <w:autoSpaceDN w:val="0"/>
        <w:spacing w:before="0"/>
        <w:ind w:left="426"/>
        <w:jc w:val="both"/>
        <w:rPr>
          <w:rFonts w:ascii="Times New Roman" w:hAnsi="Times New Roman"/>
          <w:sz w:val="20"/>
          <w:szCs w:val="20"/>
        </w:rPr>
      </w:pPr>
      <w:r w:rsidRPr="002E3FEE">
        <w:rPr>
          <w:rFonts w:ascii="Times New Roman" w:hAnsi="Times New Roman"/>
          <w:sz w:val="20"/>
          <w:szCs w:val="20"/>
        </w:rPr>
        <w:t>Приложени</w:t>
      </w:r>
      <w:r>
        <w:rPr>
          <w:rFonts w:ascii="Times New Roman" w:hAnsi="Times New Roman"/>
          <w:sz w:val="20"/>
          <w:szCs w:val="20"/>
        </w:rPr>
        <w:t>е</w:t>
      </w:r>
      <w:r w:rsidRPr="002E3FEE">
        <w:rPr>
          <w:rFonts w:ascii="Times New Roman" w:hAnsi="Times New Roman"/>
          <w:sz w:val="20"/>
          <w:szCs w:val="20"/>
        </w:rPr>
        <w:t xml:space="preserve"> № 1.</w:t>
      </w:r>
      <w:r>
        <w:rPr>
          <w:rFonts w:ascii="Times New Roman" w:hAnsi="Times New Roman"/>
          <w:sz w:val="20"/>
          <w:szCs w:val="20"/>
        </w:rPr>
        <w:t>4</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№1 Приозерного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2EE496F9" w14:textId="7D2A1C2C" w:rsidR="00D56344" w:rsidRDefault="00D56344" w:rsidP="00AF1F8C">
      <w:pPr>
        <w:tabs>
          <w:tab w:val="left" w:pos="426"/>
        </w:tabs>
        <w:kinsoku w:val="0"/>
        <w:overflowPunct w:val="0"/>
        <w:autoSpaceDE w:val="0"/>
        <w:autoSpaceDN w:val="0"/>
        <w:spacing w:before="0"/>
        <w:ind w:left="426"/>
        <w:jc w:val="both"/>
        <w:rPr>
          <w:rFonts w:ascii="Times New Roman" w:hAnsi="Times New Roman"/>
          <w:sz w:val="20"/>
          <w:szCs w:val="20"/>
        </w:rPr>
      </w:pPr>
      <w:r w:rsidRPr="002E3FEE">
        <w:rPr>
          <w:rFonts w:ascii="Times New Roman" w:hAnsi="Times New Roman"/>
          <w:sz w:val="20"/>
          <w:szCs w:val="20"/>
        </w:rPr>
        <w:t>Приложени</w:t>
      </w:r>
      <w:r>
        <w:rPr>
          <w:rFonts w:ascii="Times New Roman" w:hAnsi="Times New Roman"/>
          <w:sz w:val="20"/>
          <w:szCs w:val="20"/>
        </w:rPr>
        <w:t>е</w:t>
      </w:r>
      <w:r w:rsidRPr="002E3FEE">
        <w:rPr>
          <w:rFonts w:ascii="Times New Roman" w:hAnsi="Times New Roman"/>
          <w:sz w:val="20"/>
          <w:szCs w:val="20"/>
        </w:rPr>
        <w:t xml:space="preserve"> № 1.</w:t>
      </w:r>
      <w:r>
        <w:rPr>
          <w:rFonts w:ascii="Times New Roman" w:hAnsi="Times New Roman"/>
          <w:sz w:val="20"/>
          <w:szCs w:val="20"/>
        </w:rPr>
        <w:t xml:space="preserve">5 </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№2 Восточно-Ванкорского-1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65124C1E" w14:textId="162DCDDB" w:rsidR="00D56344" w:rsidRDefault="00D56344" w:rsidP="00AF1F8C">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sz w:val="20"/>
          <w:szCs w:val="20"/>
        </w:rPr>
        <w:t>Приложени</w:t>
      </w:r>
      <w:r>
        <w:rPr>
          <w:rFonts w:ascii="Times New Roman" w:hAnsi="Times New Roman"/>
          <w:sz w:val="20"/>
          <w:szCs w:val="20"/>
        </w:rPr>
        <w:t>е</w:t>
      </w:r>
      <w:r w:rsidRPr="002E3FEE">
        <w:rPr>
          <w:rFonts w:ascii="Times New Roman" w:hAnsi="Times New Roman"/>
          <w:sz w:val="20"/>
          <w:szCs w:val="20"/>
        </w:rPr>
        <w:t xml:space="preserve"> № 1.</w:t>
      </w:r>
      <w:r>
        <w:rPr>
          <w:rFonts w:ascii="Times New Roman" w:hAnsi="Times New Roman"/>
          <w:sz w:val="20"/>
          <w:szCs w:val="20"/>
        </w:rPr>
        <w:t xml:space="preserve">6 </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 xml:space="preserve">№ 102 №3 </w:t>
      </w:r>
      <w:proofErr w:type="spellStart"/>
      <w:r w:rsidRPr="00E35A54">
        <w:rPr>
          <w:rStyle w:val="a5"/>
          <w:rFonts w:ascii="Times New Roman" w:hAnsi="Times New Roman"/>
          <w:b w:val="0"/>
          <w:i w:val="0"/>
          <w:sz w:val="20"/>
          <w:szCs w:val="20"/>
          <w:shd w:val="clear" w:color="auto" w:fill="auto"/>
        </w:rPr>
        <w:t>Казанцевского</w:t>
      </w:r>
      <w:proofErr w:type="spellEnd"/>
      <w:r w:rsidRPr="00E35A54">
        <w:rPr>
          <w:rStyle w:val="a5"/>
          <w:rFonts w:ascii="Times New Roman" w:hAnsi="Times New Roman"/>
          <w:b w:val="0"/>
          <w:i w:val="0"/>
          <w:sz w:val="20"/>
          <w:szCs w:val="20"/>
          <w:shd w:val="clear" w:color="auto" w:fill="auto"/>
        </w:rPr>
        <w:t xml:space="preserve">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008F6018" w14:textId="7253D829" w:rsidR="00D56344" w:rsidRDefault="00D56344" w:rsidP="00AF1F8C">
      <w:pPr>
        <w:tabs>
          <w:tab w:val="left" w:pos="426"/>
        </w:tabs>
        <w:kinsoku w:val="0"/>
        <w:overflowPunct w:val="0"/>
        <w:autoSpaceDE w:val="0"/>
        <w:autoSpaceDN w:val="0"/>
        <w:spacing w:before="0"/>
        <w:ind w:left="426"/>
        <w:jc w:val="both"/>
        <w:rPr>
          <w:rFonts w:ascii="Times New Roman" w:hAnsi="Times New Roman"/>
          <w:sz w:val="20"/>
          <w:szCs w:val="20"/>
        </w:rPr>
      </w:pPr>
      <w:r w:rsidRPr="002E3FEE">
        <w:rPr>
          <w:rFonts w:ascii="Times New Roman" w:hAnsi="Times New Roman"/>
          <w:sz w:val="20"/>
          <w:szCs w:val="20"/>
        </w:rPr>
        <w:t>Приложени</w:t>
      </w:r>
      <w:r>
        <w:rPr>
          <w:rFonts w:ascii="Times New Roman" w:hAnsi="Times New Roman"/>
          <w:sz w:val="20"/>
          <w:szCs w:val="20"/>
        </w:rPr>
        <w:t>е</w:t>
      </w:r>
      <w:r w:rsidRPr="002E3FEE">
        <w:rPr>
          <w:rFonts w:ascii="Times New Roman" w:hAnsi="Times New Roman"/>
          <w:sz w:val="20"/>
          <w:szCs w:val="20"/>
        </w:rPr>
        <w:t xml:space="preserve"> № </w:t>
      </w:r>
      <w:r>
        <w:rPr>
          <w:rFonts w:ascii="Times New Roman" w:hAnsi="Times New Roman"/>
          <w:sz w:val="20"/>
          <w:szCs w:val="20"/>
        </w:rPr>
        <w:t>2</w:t>
      </w:r>
      <w:r w:rsidRPr="002E3FEE">
        <w:rPr>
          <w:rFonts w:ascii="Times New Roman" w:hAnsi="Times New Roman"/>
          <w:sz w:val="20"/>
          <w:szCs w:val="20"/>
        </w:rPr>
        <w:t>.1</w:t>
      </w:r>
      <w:r>
        <w:rPr>
          <w:rFonts w:ascii="Times New Roman" w:hAnsi="Times New Roman"/>
          <w:sz w:val="20"/>
          <w:szCs w:val="20"/>
        </w:rPr>
        <w:t xml:space="preserve">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№1 Восточно-Тагульского-2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64E05D8F" w14:textId="5E91F628" w:rsidR="00D56344" w:rsidRDefault="00D56344" w:rsidP="00D56344">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sz w:val="20"/>
          <w:szCs w:val="20"/>
        </w:rPr>
        <w:t>Приложени</w:t>
      </w:r>
      <w:r>
        <w:rPr>
          <w:rFonts w:ascii="Times New Roman" w:hAnsi="Times New Roman"/>
          <w:sz w:val="20"/>
          <w:szCs w:val="20"/>
        </w:rPr>
        <w:t>е</w:t>
      </w:r>
      <w:r w:rsidRPr="002E3FEE">
        <w:rPr>
          <w:rFonts w:ascii="Times New Roman" w:hAnsi="Times New Roman"/>
          <w:sz w:val="20"/>
          <w:szCs w:val="20"/>
        </w:rPr>
        <w:t xml:space="preserve"> № </w:t>
      </w:r>
      <w:r>
        <w:rPr>
          <w:rFonts w:ascii="Times New Roman" w:hAnsi="Times New Roman"/>
          <w:sz w:val="20"/>
          <w:szCs w:val="20"/>
        </w:rPr>
        <w:t>2</w:t>
      </w:r>
      <w:r w:rsidRPr="002E3FEE">
        <w:rPr>
          <w:rFonts w:ascii="Times New Roman" w:hAnsi="Times New Roman"/>
          <w:sz w:val="20"/>
          <w:szCs w:val="20"/>
        </w:rPr>
        <w:t>.</w:t>
      </w:r>
      <w:r>
        <w:rPr>
          <w:rFonts w:ascii="Times New Roman" w:hAnsi="Times New Roman"/>
          <w:sz w:val="20"/>
          <w:szCs w:val="20"/>
        </w:rPr>
        <w:t>2</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 102 Восточно-Сузунского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60D8BBF8" w14:textId="7434445D" w:rsidR="00D56344" w:rsidRDefault="00D56344" w:rsidP="00D56344">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sz w:val="20"/>
          <w:szCs w:val="20"/>
        </w:rPr>
        <w:t>Приложени</w:t>
      </w:r>
      <w:r>
        <w:rPr>
          <w:rFonts w:ascii="Times New Roman" w:hAnsi="Times New Roman"/>
          <w:sz w:val="20"/>
          <w:szCs w:val="20"/>
        </w:rPr>
        <w:t>е</w:t>
      </w:r>
      <w:r w:rsidRPr="002E3FEE">
        <w:rPr>
          <w:rFonts w:ascii="Times New Roman" w:hAnsi="Times New Roman"/>
          <w:sz w:val="20"/>
          <w:szCs w:val="20"/>
        </w:rPr>
        <w:t xml:space="preserve"> № </w:t>
      </w:r>
      <w:r>
        <w:rPr>
          <w:rFonts w:ascii="Times New Roman" w:hAnsi="Times New Roman"/>
          <w:sz w:val="20"/>
          <w:szCs w:val="20"/>
        </w:rPr>
        <w:t>2</w:t>
      </w:r>
      <w:r w:rsidRPr="002E3FEE">
        <w:rPr>
          <w:rFonts w:ascii="Times New Roman" w:hAnsi="Times New Roman"/>
          <w:sz w:val="20"/>
          <w:szCs w:val="20"/>
        </w:rPr>
        <w:t>.</w:t>
      </w:r>
      <w:r>
        <w:rPr>
          <w:rFonts w:ascii="Times New Roman" w:hAnsi="Times New Roman"/>
          <w:sz w:val="20"/>
          <w:szCs w:val="20"/>
        </w:rPr>
        <w:t xml:space="preserve">4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№1 Приозерного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75AFFD92" w14:textId="77722F99" w:rsidR="00D56344" w:rsidRDefault="00D56344" w:rsidP="00D56344">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sz w:val="20"/>
          <w:szCs w:val="20"/>
        </w:rPr>
        <w:t>Приложени</w:t>
      </w:r>
      <w:r>
        <w:rPr>
          <w:rFonts w:ascii="Times New Roman" w:hAnsi="Times New Roman"/>
          <w:sz w:val="20"/>
          <w:szCs w:val="20"/>
        </w:rPr>
        <w:t>е</w:t>
      </w:r>
      <w:r w:rsidRPr="002E3FEE">
        <w:rPr>
          <w:rFonts w:ascii="Times New Roman" w:hAnsi="Times New Roman"/>
          <w:sz w:val="20"/>
          <w:szCs w:val="20"/>
        </w:rPr>
        <w:t xml:space="preserve"> № </w:t>
      </w:r>
      <w:r>
        <w:rPr>
          <w:rFonts w:ascii="Times New Roman" w:hAnsi="Times New Roman"/>
          <w:sz w:val="20"/>
          <w:szCs w:val="20"/>
        </w:rPr>
        <w:t>2</w:t>
      </w:r>
      <w:r w:rsidRPr="002E3FEE">
        <w:rPr>
          <w:rFonts w:ascii="Times New Roman" w:hAnsi="Times New Roman"/>
          <w:sz w:val="20"/>
          <w:szCs w:val="20"/>
        </w:rPr>
        <w:t>.</w:t>
      </w:r>
      <w:r>
        <w:rPr>
          <w:rFonts w:ascii="Times New Roman" w:hAnsi="Times New Roman"/>
          <w:sz w:val="20"/>
          <w:szCs w:val="20"/>
        </w:rPr>
        <w:t xml:space="preserve">5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№2 Восточно-Ванкорского-1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p w14:paraId="51333DBE" w14:textId="62CAE2F7" w:rsidR="00D56344" w:rsidRDefault="00D56344" w:rsidP="00D56344">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sz w:val="20"/>
          <w:szCs w:val="20"/>
        </w:rPr>
        <w:t>Приложени</w:t>
      </w:r>
      <w:r>
        <w:rPr>
          <w:rFonts w:ascii="Times New Roman" w:hAnsi="Times New Roman"/>
          <w:sz w:val="20"/>
          <w:szCs w:val="20"/>
        </w:rPr>
        <w:t>е</w:t>
      </w:r>
      <w:r w:rsidRPr="002E3FEE">
        <w:rPr>
          <w:rFonts w:ascii="Times New Roman" w:hAnsi="Times New Roman"/>
          <w:sz w:val="20"/>
          <w:szCs w:val="20"/>
        </w:rPr>
        <w:t xml:space="preserve"> № </w:t>
      </w:r>
      <w:r>
        <w:rPr>
          <w:rFonts w:ascii="Times New Roman" w:hAnsi="Times New Roman"/>
          <w:sz w:val="20"/>
          <w:szCs w:val="20"/>
        </w:rPr>
        <w:t>2</w:t>
      </w:r>
      <w:r w:rsidRPr="002E3FEE">
        <w:rPr>
          <w:rFonts w:ascii="Times New Roman" w:hAnsi="Times New Roman"/>
          <w:sz w:val="20"/>
          <w:szCs w:val="20"/>
        </w:rPr>
        <w:t>.</w:t>
      </w:r>
      <w:r>
        <w:rPr>
          <w:rFonts w:ascii="Times New Roman" w:hAnsi="Times New Roman"/>
          <w:sz w:val="20"/>
          <w:szCs w:val="20"/>
        </w:rPr>
        <w:t xml:space="preserve">6 </w:t>
      </w:r>
      <w:r>
        <w:rPr>
          <w:rStyle w:val="a5"/>
          <w:rFonts w:ascii="Times New Roman" w:hAnsi="Times New Roman"/>
          <w:b w:val="0"/>
          <w:i w:val="0"/>
          <w:sz w:val="20"/>
          <w:szCs w:val="20"/>
          <w:shd w:val="clear" w:color="auto" w:fill="auto"/>
        </w:rPr>
        <w:t>«</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Pr>
          <w:rStyle w:val="a5"/>
          <w:rFonts w:ascii="Times New Roman" w:hAnsi="Times New Roman"/>
          <w:b w:val="0"/>
          <w:i w:val="0"/>
          <w:sz w:val="20"/>
          <w:szCs w:val="20"/>
          <w:shd w:val="clear" w:color="auto" w:fill="auto"/>
        </w:rPr>
        <w:t xml:space="preserve">вертикальному сейсмическому профилированию </w:t>
      </w:r>
      <w:r w:rsidRPr="002E3FEE">
        <w:rPr>
          <w:rStyle w:val="a5"/>
          <w:rFonts w:ascii="Times New Roman" w:hAnsi="Times New Roman"/>
          <w:b w:val="0"/>
          <w:i w:val="0"/>
          <w:sz w:val="20"/>
          <w:szCs w:val="20"/>
          <w:shd w:val="clear" w:color="auto" w:fill="auto"/>
        </w:rPr>
        <w:t xml:space="preserve">в поисково-оценочной скважине </w:t>
      </w:r>
      <w:r w:rsidRPr="00E35A54">
        <w:rPr>
          <w:rStyle w:val="a5"/>
          <w:rFonts w:ascii="Times New Roman" w:hAnsi="Times New Roman"/>
          <w:b w:val="0"/>
          <w:i w:val="0"/>
          <w:sz w:val="20"/>
          <w:szCs w:val="20"/>
          <w:shd w:val="clear" w:color="auto" w:fill="auto"/>
        </w:rPr>
        <w:t xml:space="preserve">№ 102 №3 </w:t>
      </w:r>
      <w:proofErr w:type="spellStart"/>
      <w:r w:rsidRPr="00E35A54">
        <w:rPr>
          <w:rStyle w:val="a5"/>
          <w:rFonts w:ascii="Times New Roman" w:hAnsi="Times New Roman"/>
          <w:b w:val="0"/>
          <w:i w:val="0"/>
          <w:sz w:val="20"/>
          <w:szCs w:val="20"/>
          <w:shd w:val="clear" w:color="auto" w:fill="auto"/>
        </w:rPr>
        <w:t>Казанцевского</w:t>
      </w:r>
      <w:proofErr w:type="spellEnd"/>
      <w:r w:rsidRPr="00E35A54">
        <w:rPr>
          <w:rStyle w:val="a5"/>
          <w:rFonts w:ascii="Times New Roman" w:hAnsi="Times New Roman"/>
          <w:b w:val="0"/>
          <w:i w:val="0"/>
          <w:sz w:val="20"/>
          <w:szCs w:val="20"/>
          <w:shd w:val="clear" w:color="auto" w:fill="auto"/>
        </w:rPr>
        <w:t xml:space="preserve">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bookmarkEnd w:id="30"/>
    <w:p w14:paraId="4749D9DC" w14:textId="77777777" w:rsidR="00D56344" w:rsidRDefault="00D56344" w:rsidP="00AF1F8C">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p w14:paraId="1636FFA9" w14:textId="77777777" w:rsidR="00E42D33" w:rsidRPr="002E3FEE" w:rsidRDefault="00E42D33" w:rsidP="00F42FBD">
      <w:pPr>
        <w:pStyle w:val="ConsPlusNormal"/>
        <w:widowControl/>
        <w:ind w:firstLine="0"/>
        <w:jc w:val="both"/>
        <w:rPr>
          <w:sz w:val="20"/>
          <w:szCs w:val="20"/>
        </w:rPr>
      </w:pP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F42FBD" w:rsidRPr="002E3FEE" w14:paraId="196E4DCF" w14:textId="77777777" w:rsidTr="009471FF">
        <w:trPr>
          <w:trHeight w:val="435"/>
        </w:trPr>
        <w:tc>
          <w:tcPr>
            <w:tcW w:w="2497" w:type="dxa"/>
            <w:tcBorders>
              <w:bottom w:val="single" w:sz="4" w:space="0" w:color="auto"/>
            </w:tcBorders>
            <w:shd w:val="clear" w:color="auto" w:fill="auto"/>
            <w:vAlign w:val="bottom"/>
          </w:tcPr>
          <w:p w14:paraId="56FAB7A8" w14:textId="3B5245EB" w:rsidR="00F42FBD" w:rsidRPr="002E3FEE" w:rsidRDefault="00A36D8B" w:rsidP="00A36D8B">
            <w:pPr>
              <w:pStyle w:val="ConsPlusNormal"/>
              <w:widowControl/>
              <w:ind w:firstLine="0"/>
              <w:rPr>
                <w:sz w:val="20"/>
                <w:szCs w:val="20"/>
              </w:rPr>
            </w:pPr>
            <w:r w:rsidRPr="002E3FEE">
              <w:rPr>
                <w:sz w:val="20"/>
                <w:szCs w:val="20"/>
              </w:rPr>
              <w:t xml:space="preserve">       </w:t>
            </w:r>
            <w:r w:rsidR="00D56344">
              <w:rPr>
                <w:sz w:val="20"/>
                <w:szCs w:val="20"/>
              </w:rPr>
              <w:t>Н</w:t>
            </w:r>
            <w:r w:rsidRPr="002E3FEE">
              <w:rPr>
                <w:sz w:val="20"/>
                <w:szCs w:val="20"/>
              </w:rPr>
              <w:t>ачальник</w:t>
            </w:r>
            <w:r w:rsidR="00A16B90" w:rsidRPr="002E3FEE">
              <w:rPr>
                <w:sz w:val="20"/>
                <w:szCs w:val="20"/>
              </w:rPr>
              <w:t>а</w:t>
            </w:r>
            <w:r w:rsidRPr="002E3FEE">
              <w:rPr>
                <w:sz w:val="20"/>
                <w:szCs w:val="20"/>
              </w:rPr>
              <w:t xml:space="preserve"> Г</w:t>
            </w:r>
            <w:r w:rsidR="00F42FBD" w:rsidRPr="002E3FEE">
              <w:rPr>
                <w:sz w:val="20"/>
                <w:szCs w:val="20"/>
              </w:rPr>
              <w:t>О</w:t>
            </w:r>
          </w:p>
        </w:tc>
        <w:tc>
          <w:tcPr>
            <w:tcW w:w="236" w:type="dxa"/>
            <w:shd w:val="clear" w:color="auto" w:fill="auto"/>
            <w:vAlign w:val="bottom"/>
          </w:tcPr>
          <w:p w14:paraId="6B649563" w14:textId="77777777" w:rsidR="00F42FBD" w:rsidRPr="002E3FEE"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14:paraId="0CC3E7F6" w14:textId="77777777" w:rsidR="00F42FBD" w:rsidRPr="002E3FEE" w:rsidRDefault="00F42FBD" w:rsidP="009471FF">
            <w:pPr>
              <w:pStyle w:val="ConsPlusNormal"/>
              <w:widowControl/>
              <w:ind w:firstLine="0"/>
              <w:rPr>
                <w:sz w:val="20"/>
                <w:szCs w:val="20"/>
              </w:rPr>
            </w:pPr>
          </w:p>
        </w:tc>
        <w:tc>
          <w:tcPr>
            <w:tcW w:w="236" w:type="dxa"/>
            <w:shd w:val="clear" w:color="auto" w:fill="auto"/>
            <w:vAlign w:val="bottom"/>
          </w:tcPr>
          <w:p w14:paraId="52A6788C" w14:textId="77777777" w:rsidR="00F42FBD" w:rsidRPr="002E3FEE"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14:paraId="576B64D4" w14:textId="4C1099EC" w:rsidR="00F42FBD" w:rsidRPr="002E3FEE" w:rsidRDefault="00A16B90" w:rsidP="00A36D8B">
            <w:pPr>
              <w:pStyle w:val="ConsPlusNormal"/>
              <w:widowControl/>
              <w:ind w:firstLine="0"/>
              <w:rPr>
                <w:sz w:val="20"/>
                <w:szCs w:val="20"/>
              </w:rPr>
            </w:pPr>
            <w:r w:rsidRPr="002E3FEE">
              <w:rPr>
                <w:sz w:val="20"/>
                <w:szCs w:val="20"/>
              </w:rPr>
              <w:t>А.</w:t>
            </w:r>
            <w:r w:rsidR="00D56344">
              <w:rPr>
                <w:sz w:val="20"/>
                <w:szCs w:val="20"/>
              </w:rPr>
              <w:t xml:space="preserve">В. Шадричев </w:t>
            </w:r>
            <w:r w:rsidR="00A36D8B" w:rsidRPr="002E3FEE">
              <w:rPr>
                <w:sz w:val="20"/>
                <w:szCs w:val="20"/>
              </w:rPr>
              <w:t xml:space="preserve"> </w:t>
            </w:r>
          </w:p>
        </w:tc>
        <w:tc>
          <w:tcPr>
            <w:tcW w:w="236" w:type="dxa"/>
            <w:shd w:val="clear" w:color="auto" w:fill="auto"/>
            <w:vAlign w:val="bottom"/>
          </w:tcPr>
          <w:p w14:paraId="4E080E47" w14:textId="77777777" w:rsidR="00F42FBD" w:rsidRPr="002E3FEE"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14:paraId="26189DE6" w14:textId="3C282C1B" w:rsidR="00F42FBD" w:rsidRPr="002E3FEE" w:rsidRDefault="00F42FBD" w:rsidP="00AF1F8C">
            <w:pPr>
              <w:pStyle w:val="ConsPlusNormal"/>
              <w:widowControl/>
              <w:ind w:firstLine="0"/>
              <w:rPr>
                <w:sz w:val="20"/>
                <w:szCs w:val="20"/>
              </w:rPr>
            </w:pPr>
            <w:proofErr w:type="gramStart"/>
            <w:r w:rsidRPr="002E3FEE">
              <w:rPr>
                <w:i/>
                <w:iCs/>
                <w:sz w:val="20"/>
                <w:szCs w:val="20"/>
              </w:rPr>
              <w:t xml:space="preserve">«  </w:t>
            </w:r>
            <w:proofErr w:type="gramEnd"/>
            <w:r w:rsidRPr="002E3FEE">
              <w:rPr>
                <w:i/>
                <w:iCs/>
                <w:sz w:val="20"/>
                <w:szCs w:val="20"/>
              </w:rPr>
              <w:t xml:space="preserve">  </w:t>
            </w:r>
            <w:r w:rsidR="001E1971">
              <w:rPr>
                <w:i/>
                <w:iCs/>
                <w:sz w:val="20"/>
                <w:szCs w:val="20"/>
              </w:rPr>
              <w:t xml:space="preserve">   </w:t>
            </w:r>
            <w:r w:rsidRPr="002E3FEE">
              <w:rPr>
                <w:i/>
                <w:iCs/>
                <w:sz w:val="20"/>
                <w:szCs w:val="20"/>
              </w:rPr>
              <w:t>»</w:t>
            </w:r>
            <w:r w:rsidR="001E1971">
              <w:rPr>
                <w:i/>
                <w:iCs/>
                <w:sz w:val="20"/>
                <w:szCs w:val="20"/>
              </w:rPr>
              <w:t xml:space="preserve"> </w:t>
            </w:r>
            <w:r w:rsidR="006A7D9E">
              <w:rPr>
                <w:i/>
                <w:iCs/>
                <w:sz w:val="20"/>
                <w:szCs w:val="20"/>
              </w:rPr>
              <w:t xml:space="preserve"> октября </w:t>
            </w:r>
            <w:r w:rsidR="00A16B90" w:rsidRPr="002E3FEE">
              <w:rPr>
                <w:i/>
                <w:iCs/>
                <w:sz w:val="20"/>
                <w:szCs w:val="20"/>
              </w:rPr>
              <w:t xml:space="preserve"> </w:t>
            </w:r>
            <w:r w:rsidR="00EE00CD" w:rsidRPr="002E3FEE">
              <w:rPr>
                <w:i/>
                <w:iCs/>
                <w:sz w:val="20"/>
                <w:szCs w:val="20"/>
              </w:rPr>
              <w:t>20</w:t>
            </w:r>
            <w:r w:rsidR="00CF208C" w:rsidRPr="002E3FEE">
              <w:rPr>
                <w:i/>
                <w:iCs/>
                <w:sz w:val="20"/>
                <w:szCs w:val="20"/>
              </w:rPr>
              <w:t>2</w:t>
            </w:r>
            <w:r w:rsidR="00D56344">
              <w:rPr>
                <w:i/>
                <w:iCs/>
                <w:sz w:val="20"/>
                <w:szCs w:val="20"/>
              </w:rPr>
              <w:t>5</w:t>
            </w:r>
            <w:r w:rsidR="00CF208C" w:rsidRPr="002E3FEE">
              <w:rPr>
                <w:i/>
                <w:iCs/>
                <w:sz w:val="20"/>
                <w:szCs w:val="20"/>
              </w:rPr>
              <w:t xml:space="preserve"> </w:t>
            </w:r>
            <w:r w:rsidRPr="002E3FEE">
              <w:rPr>
                <w:i/>
                <w:iCs/>
                <w:sz w:val="20"/>
                <w:szCs w:val="20"/>
              </w:rPr>
              <w:t>г.</w:t>
            </w:r>
          </w:p>
        </w:tc>
      </w:tr>
      <w:tr w:rsidR="00F42FBD" w:rsidRPr="002E3FEE" w14:paraId="33DD07E9" w14:textId="77777777" w:rsidTr="009471FF">
        <w:tc>
          <w:tcPr>
            <w:tcW w:w="2497" w:type="dxa"/>
            <w:tcBorders>
              <w:top w:val="single" w:sz="4" w:space="0" w:color="auto"/>
            </w:tcBorders>
            <w:shd w:val="clear" w:color="auto" w:fill="auto"/>
          </w:tcPr>
          <w:p w14:paraId="37ABBC17" w14:textId="77777777" w:rsidR="00F42FBD" w:rsidRPr="002E3FEE" w:rsidRDefault="00F42FBD" w:rsidP="009471FF">
            <w:pPr>
              <w:pStyle w:val="a3"/>
              <w:spacing w:before="0"/>
              <w:rPr>
                <w:rFonts w:ascii="Times New Roman" w:hAnsi="Times New Roman"/>
                <w:sz w:val="20"/>
                <w:szCs w:val="20"/>
              </w:rPr>
            </w:pPr>
            <w:r w:rsidRPr="002E3FEE">
              <w:rPr>
                <w:rFonts w:ascii="Times New Roman" w:hAnsi="Times New Roman"/>
                <w:b w:val="0"/>
                <w:i/>
                <w:iCs/>
                <w:sz w:val="20"/>
                <w:szCs w:val="20"/>
              </w:rPr>
              <w:t>(должность)</w:t>
            </w:r>
          </w:p>
        </w:tc>
        <w:tc>
          <w:tcPr>
            <w:tcW w:w="236" w:type="dxa"/>
            <w:shd w:val="clear" w:color="auto" w:fill="auto"/>
          </w:tcPr>
          <w:p w14:paraId="525B998B" w14:textId="77777777" w:rsidR="00F42FBD" w:rsidRPr="002E3FEE"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14:paraId="1F1E4583" w14:textId="77777777" w:rsidR="00F42FBD" w:rsidRPr="002E3FEE" w:rsidRDefault="00F42FBD" w:rsidP="009471FF">
            <w:pPr>
              <w:pStyle w:val="ConsPlusNormal"/>
              <w:ind w:firstLine="0"/>
              <w:jc w:val="center"/>
              <w:rPr>
                <w:sz w:val="20"/>
                <w:szCs w:val="20"/>
              </w:rPr>
            </w:pPr>
            <w:r w:rsidRPr="002E3FEE">
              <w:rPr>
                <w:i/>
                <w:iCs/>
                <w:sz w:val="20"/>
                <w:szCs w:val="20"/>
              </w:rPr>
              <w:t>(подпись)</w:t>
            </w:r>
          </w:p>
        </w:tc>
        <w:tc>
          <w:tcPr>
            <w:tcW w:w="236" w:type="dxa"/>
            <w:shd w:val="clear" w:color="auto" w:fill="auto"/>
          </w:tcPr>
          <w:p w14:paraId="675D6829" w14:textId="77777777" w:rsidR="00F42FBD" w:rsidRPr="002E3FEE"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14:paraId="0571E83B" w14:textId="77777777" w:rsidR="00F42FBD" w:rsidRPr="002E3FEE" w:rsidRDefault="00F42FBD" w:rsidP="009471FF">
            <w:pPr>
              <w:pStyle w:val="ConsPlusNormal"/>
              <w:ind w:firstLine="0"/>
              <w:jc w:val="center"/>
              <w:rPr>
                <w:sz w:val="20"/>
                <w:szCs w:val="20"/>
              </w:rPr>
            </w:pPr>
            <w:r w:rsidRPr="002E3FEE">
              <w:rPr>
                <w:i/>
                <w:iCs/>
                <w:sz w:val="20"/>
                <w:szCs w:val="20"/>
              </w:rPr>
              <w:t>(ф.и.о.)</w:t>
            </w:r>
          </w:p>
        </w:tc>
        <w:tc>
          <w:tcPr>
            <w:tcW w:w="236" w:type="dxa"/>
            <w:shd w:val="clear" w:color="auto" w:fill="auto"/>
          </w:tcPr>
          <w:p w14:paraId="7DE6D228" w14:textId="77777777" w:rsidR="00F42FBD" w:rsidRPr="002E3FEE"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14:paraId="1B19479D" w14:textId="77777777" w:rsidR="00F42FBD" w:rsidRPr="002E3FEE" w:rsidRDefault="00F42FBD" w:rsidP="009471FF">
            <w:pPr>
              <w:pStyle w:val="ConsPlusNormal"/>
              <w:widowControl/>
              <w:ind w:firstLine="0"/>
              <w:jc w:val="center"/>
              <w:rPr>
                <w:sz w:val="20"/>
                <w:szCs w:val="20"/>
              </w:rPr>
            </w:pPr>
            <w:r w:rsidRPr="002E3FEE">
              <w:rPr>
                <w:i/>
                <w:iCs/>
                <w:sz w:val="20"/>
                <w:szCs w:val="20"/>
              </w:rPr>
              <w:t>(дата)</w:t>
            </w:r>
          </w:p>
        </w:tc>
      </w:tr>
    </w:tbl>
    <w:p w14:paraId="2FF9D43B" w14:textId="77777777" w:rsidR="008D14D3" w:rsidRPr="002E3FEE" w:rsidRDefault="008D14D3" w:rsidP="00187D02">
      <w:pPr>
        <w:pStyle w:val="a7"/>
        <w:ind w:left="142" w:hanging="142"/>
        <w:jc w:val="both"/>
        <w:rPr>
          <w:rFonts w:ascii="Times New Roman" w:hAnsi="Times New Roman"/>
          <w:bCs/>
        </w:rPr>
      </w:pPr>
    </w:p>
    <w:sectPr w:rsidR="008D14D3" w:rsidRPr="002E3FEE" w:rsidSect="00F9513E">
      <w:footerReference w:type="even" r:id="rId9"/>
      <w:footerReference w:type="default" r:id="rId10"/>
      <w:pgSz w:w="16838" w:h="11906" w:orient="landscape"/>
      <w:pgMar w:top="426" w:right="1134" w:bottom="567"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06B6E" w14:textId="77777777" w:rsidR="000E6492" w:rsidRDefault="000E6492" w:rsidP="00BC6666">
      <w:pPr>
        <w:spacing w:before="0"/>
      </w:pPr>
      <w:r>
        <w:separator/>
      </w:r>
    </w:p>
  </w:endnote>
  <w:endnote w:type="continuationSeparator" w:id="0">
    <w:p w14:paraId="4848BD13" w14:textId="77777777" w:rsidR="000E6492" w:rsidRDefault="000E6492"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0E28C" w14:textId="77777777" w:rsidR="000E6492" w:rsidRDefault="000E6492"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5D2FE57B" w14:textId="77777777" w:rsidR="000E6492" w:rsidRDefault="000E6492"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93DDD" w14:textId="77777777" w:rsidR="000E6492" w:rsidRDefault="000E6492"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14:paraId="26773428" w14:textId="77777777" w:rsidR="000E6492" w:rsidRPr="003566C7" w:rsidRDefault="000E6492"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FB5A6" w14:textId="77777777" w:rsidR="000E6492" w:rsidRDefault="000E6492" w:rsidP="00BC6666">
      <w:pPr>
        <w:spacing w:before="0"/>
      </w:pPr>
      <w:r>
        <w:separator/>
      </w:r>
    </w:p>
  </w:footnote>
  <w:footnote w:type="continuationSeparator" w:id="0">
    <w:p w14:paraId="3FD8A04A" w14:textId="77777777" w:rsidR="000E6492" w:rsidRDefault="000E6492" w:rsidP="00BC666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D2691"/>
    <w:multiLevelType w:val="hybridMultilevel"/>
    <w:tmpl w:val="43D6E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AC1293"/>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abstractNum w:abstractNumId="2" w15:restartNumberingAfterBreak="0">
    <w:nsid w:val="214B7AB1"/>
    <w:multiLevelType w:val="multilevel"/>
    <w:tmpl w:val="39F001EA"/>
    <w:lvl w:ilvl="0">
      <w:start w:val="1"/>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DA21AD"/>
    <w:multiLevelType w:val="multilevel"/>
    <w:tmpl w:val="7C6471FA"/>
    <w:lvl w:ilvl="0">
      <w:start w:val="1"/>
      <w:numFmt w:val="decimal"/>
      <w:lvlText w:val="%1."/>
      <w:lvlJc w:val="left"/>
      <w:pPr>
        <w:ind w:left="510" w:hanging="510"/>
      </w:pPr>
      <w:rPr>
        <w:rFonts w:hint="default"/>
        <w:b/>
        <w:i/>
      </w:rPr>
    </w:lvl>
    <w:lvl w:ilvl="1">
      <w:start w:val="1"/>
      <w:numFmt w:val="decimal"/>
      <w:lvlText w:val="%1.%2."/>
      <w:lvlJc w:val="left"/>
      <w:pPr>
        <w:ind w:left="864" w:hanging="510"/>
      </w:pPr>
      <w:rPr>
        <w:rFonts w:hint="default"/>
        <w:b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7"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4525E2"/>
    <w:multiLevelType w:val="multilevel"/>
    <w:tmpl w:val="C4C2CE6C"/>
    <w:lvl w:ilvl="0">
      <w:start w:val="1"/>
      <w:numFmt w:val="decimal"/>
      <w:lvlText w:val="%1."/>
      <w:lvlJc w:val="left"/>
      <w:pPr>
        <w:ind w:left="540" w:hanging="540"/>
      </w:pPr>
      <w:rPr>
        <w:rFonts w:hint="default"/>
        <w:b/>
      </w:rPr>
    </w:lvl>
    <w:lvl w:ilvl="1">
      <w:start w:val="1"/>
      <w:numFmt w:val="decimal"/>
      <w:lvlText w:val="%1.%2."/>
      <w:lvlJc w:val="left"/>
      <w:pPr>
        <w:ind w:left="1074" w:hanging="540"/>
      </w:pPr>
      <w:rPr>
        <w:rFonts w:hint="default"/>
        <w:b/>
      </w:rPr>
    </w:lvl>
    <w:lvl w:ilvl="2">
      <w:start w:val="2"/>
      <w:numFmt w:val="decimal"/>
      <w:lvlText w:val="%1.%2.%3."/>
      <w:lvlJc w:val="left"/>
      <w:pPr>
        <w:ind w:left="1788" w:hanging="720"/>
      </w:pPr>
      <w:rPr>
        <w:rFonts w:hint="default"/>
        <w:b w:val="0"/>
      </w:rPr>
    </w:lvl>
    <w:lvl w:ilvl="3">
      <w:start w:val="1"/>
      <w:numFmt w:val="decimal"/>
      <w:lvlText w:val="%1.%2.%3.%4."/>
      <w:lvlJc w:val="left"/>
      <w:pPr>
        <w:ind w:left="2322" w:hanging="720"/>
      </w:pPr>
      <w:rPr>
        <w:rFonts w:hint="default"/>
        <w:b/>
      </w:rPr>
    </w:lvl>
    <w:lvl w:ilvl="4">
      <w:start w:val="1"/>
      <w:numFmt w:val="decimal"/>
      <w:lvlText w:val="%1.%2.%3.%4.%5."/>
      <w:lvlJc w:val="left"/>
      <w:pPr>
        <w:ind w:left="3216" w:hanging="1080"/>
      </w:pPr>
      <w:rPr>
        <w:rFonts w:hint="default"/>
        <w:b/>
      </w:rPr>
    </w:lvl>
    <w:lvl w:ilvl="5">
      <w:start w:val="1"/>
      <w:numFmt w:val="decimal"/>
      <w:lvlText w:val="%1.%2.%3.%4.%5.%6."/>
      <w:lvlJc w:val="left"/>
      <w:pPr>
        <w:ind w:left="3750" w:hanging="1080"/>
      </w:pPr>
      <w:rPr>
        <w:rFonts w:hint="default"/>
        <w:b/>
      </w:rPr>
    </w:lvl>
    <w:lvl w:ilvl="6">
      <w:start w:val="1"/>
      <w:numFmt w:val="decimal"/>
      <w:lvlText w:val="%1.%2.%3.%4.%5.%6.%7."/>
      <w:lvlJc w:val="left"/>
      <w:pPr>
        <w:ind w:left="4644" w:hanging="1440"/>
      </w:pPr>
      <w:rPr>
        <w:rFonts w:hint="default"/>
        <w:b/>
      </w:rPr>
    </w:lvl>
    <w:lvl w:ilvl="7">
      <w:start w:val="1"/>
      <w:numFmt w:val="decimal"/>
      <w:lvlText w:val="%1.%2.%3.%4.%5.%6.%7.%8."/>
      <w:lvlJc w:val="left"/>
      <w:pPr>
        <w:ind w:left="5178" w:hanging="1440"/>
      </w:pPr>
      <w:rPr>
        <w:rFonts w:hint="default"/>
        <w:b/>
      </w:rPr>
    </w:lvl>
    <w:lvl w:ilvl="8">
      <w:start w:val="1"/>
      <w:numFmt w:val="decimal"/>
      <w:lvlText w:val="%1.%2.%3.%4.%5.%6.%7.%8.%9."/>
      <w:lvlJc w:val="left"/>
      <w:pPr>
        <w:ind w:left="6072" w:hanging="1800"/>
      </w:pPr>
      <w:rPr>
        <w:rFonts w:hint="default"/>
        <w:b/>
      </w:rPr>
    </w:lvl>
  </w:abstractNum>
  <w:abstractNum w:abstractNumId="9" w15:restartNumberingAfterBreak="0">
    <w:nsid w:val="52DC00FB"/>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num w:numId="1">
    <w:abstractNumId w:val="3"/>
  </w:num>
  <w:num w:numId="2">
    <w:abstractNumId w:val="4"/>
  </w:num>
  <w:num w:numId="3">
    <w:abstractNumId w:val="5"/>
  </w:num>
  <w:num w:numId="4">
    <w:abstractNumId w:val="7"/>
  </w:num>
  <w:num w:numId="5">
    <w:abstractNumId w:val="2"/>
  </w:num>
  <w:num w:numId="6">
    <w:abstractNumId w:val="8"/>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288"/>
    <w:rsid w:val="000004A9"/>
    <w:rsid w:val="0000078F"/>
    <w:rsid w:val="00002F25"/>
    <w:rsid w:val="00010B31"/>
    <w:rsid w:val="00011911"/>
    <w:rsid w:val="000171C2"/>
    <w:rsid w:val="00030514"/>
    <w:rsid w:val="00031E6F"/>
    <w:rsid w:val="00032670"/>
    <w:rsid w:val="00050A61"/>
    <w:rsid w:val="000664B3"/>
    <w:rsid w:val="00082A01"/>
    <w:rsid w:val="000868E1"/>
    <w:rsid w:val="00093C44"/>
    <w:rsid w:val="00096EDB"/>
    <w:rsid w:val="000A1C36"/>
    <w:rsid w:val="000A3A22"/>
    <w:rsid w:val="000B6514"/>
    <w:rsid w:val="000B7129"/>
    <w:rsid w:val="000C77FB"/>
    <w:rsid w:val="000D00C0"/>
    <w:rsid w:val="000D1DD6"/>
    <w:rsid w:val="000D2D7F"/>
    <w:rsid w:val="000E6492"/>
    <w:rsid w:val="000F054B"/>
    <w:rsid w:val="001206DC"/>
    <w:rsid w:val="001251F5"/>
    <w:rsid w:val="00126EC3"/>
    <w:rsid w:val="00137478"/>
    <w:rsid w:val="0014175D"/>
    <w:rsid w:val="00141AD9"/>
    <w:rsid w:val="00146225"/>
    <w:rsid w:val="0014745E"/>
    <w:rsid w:val="001740D2"/>
    <w:rsid w:val="00187D02"/>
    <w:rsid w:val="001933F7"/>
    <w:rsid w:val="0019352A"/>
    <w:rsid w:val="001A77D8"/>
    <w:rsid w:val="001A7D0F"/>
    <w:rsid w:val="001B225B"/>
    <w:rsid w:val="001B23F3"/>
    <w:rsid w:val="001C3016"/>
    <w:rsid w:val="001D10FB"/>
    <w:rsid w:val="001E08B1"/>
    <w:rsid w:val="001E1971"/>
    <w:rsid w:val="001E1AA2"/>
    <w:rsid w:val="001E2D53"/>
    <w:rsid w:val="001F1604"/>
    <w:rsid w:val="001F3E8C"/>
    <w:rsid w:val="00225D7E"/>
    <w:rsid w:val="00226318"/>
    <w:rsid w:val="00234204"/>
    <w:rsid w:val="002349DE"/>
    <w:rsid w:val="00236606"/>
    <w:rsid w:val="0023675E"/>
    <w:rsid w:val="0024781F"/>
    <w:rsid w:val="00254042"/>
    <w:rsid w:val="00254789"/>
    <w:rsid w:val="002549B9"/>
    <w:rsid w:val="0025707F"/>
    <w:rsid w:val="00263B49"/>
    <w:rsid w:val="002662FE"/>
    <w:rsid w:val="00267978"/>
    <w:rsid w:val="00281B03"/>
    <w:rsid w:val="00281D94"/>
    <w:rsid w:val="00284BED"/>
    <w:rsid w:val="00293702"/>
    <w:rsid w:val="002B0D91"/>
    <w:rsid w:val="002B3436"/>
    <w:rsid w:val="002B7F0E"/>
    <w:rsid w:val="002C03C8"/>
    <w:rsid w:val="002C2037"/>
    <w:rsid w:val="002E3FEE"/>
    <w:rsid w:val="002E6DE0"/>
    <w:rsid w:val="002F0745"/>
    <w:rsid w:val="002F7E02"/>
    <w:rsid w:val="003023DC"/>
    <w:rsid w:val="00305F87"/>
    <w:rsid w:val="00314093"/>
    <w:rsid w:val="003148C0"/>
    <w:rsid w:val="00326B27"/>
    <w:rsid w:val="00332249"/>
    <w:rsid w:val="00337D74"/>
    <w:rsid w:val="003505A9"/>
    <w:rsid w:val="00351585"/>
    <w:rsid w:val="003538ED"/>
    <w:rsid w:val="00361B82"/>
    <w:rsid w:val="0036422D"/>
    <w:rsid w:val="003671AE"/>
    <w:rsid w:val="0036779A"/>
    <w:rsid w:val="0037019C"/>
    <w:rsid w:val="003836C8"/>
    <w:rsid w:val="0038485D"/>
    <w:rsid w:val="00385D0F"/>
    <w:rsid w:val="00390326"/>
    <w:rsid w:val="00391A01"/>
    <w:rsid w:val="00393AE2"/>
    <w:rsid w:val="00394EA0"/>
    <w:rsid w:val="003A4B55"/>
    <w:rsid w:val="003A791D"/>
    <w:rsid w:val="003B0482"/>
    <w:rsid w:val="003D1904"/>
    <w:rsid w:val="003D2F2A"/>
    <w:rsid w:val="003E0DE2"/>
    <w:rsid w:val="003F0511"/>
    <w:rsid w:val="003F2089"/>
    <w:rsid w:val="003F2B04"/>
    <w:rsid w:val="004131FF"/>
    <w:rsid w:val="004175FC"/>
    <w:rsid w:val="0042299D"/>
    <w:rsid w:val="0042718B"/>
    <w:rsid w:val="004558C2"/>
    <w:rsid w:val="00465D78"/>
    <w:rsid w:val="00494B4F"/>
    <w:rsid w:val="00496A25"/>
    <w:rsid w:val="004970DA"/>
    <w:rsid w:val="004A03C3"/>
    <w:rsid w:val="004A1331"/>
    <w:rsid w:val="004A74D8"/>
    <w:rsid w:val="004A7623"/>
    <w:rsid w:val="004B1A44"/>
    <w:rsid w:val="004B208D"/>
    <w:rsid w:val="004B6220"/>
    <w:rsid w:val="004C2CA5"/>
    <w:rsid w:val="004C487A"/>
    <w:rsid w:val="004D0C7F"/>
    <w:rsid w:val="004D3992"/>
    <w:rsid w:val="004E2467"/>
    <w:rsid w:val="004E4285"/>
    <w:rsid w:val="004E45C7"/>
    <w:rsid w:val="004F4105"/>
    <w:rsid w:val="004F6A08"/>
    <w:rsid w:val="00506E4F"/>
    <w:rsid w:val="00512A50"/>
    <w:rsid w:val="00522F69"/>
    <w:rsid w:val="00524681"/>
    <w:rsid w:val="00524F38"/>
    <w:rsid w:val="00541FAD"/>
    <w:rsid w:val="0055011D"/>
    <w:rsid w:val="00565306"/>
    <w:rsid w:val="00566332"/>
    <w:rsid w:val="00566CA0"/>
    <w:rsid w:val="00567DB6"/>
    <w:rsid w:val="005704D6"/>
    <w:rsid w:val="00573DBB"/>
    <w:rsid w:val="00574F85"/>
    <w:rsid w:val="0058043E"/>
    <w:rsid w:val="00591472"/>
    <w:rsid w:val="00591CED"/>
    <w:rsid w:val="005930DB"/>
    <w:rsid w:val="005B6D32"/>
    <w:rsid w:val="005B7066"/>
    <w:rsid w:val="005E0470"/>
    <w:rsid w:val="005E2DB0"/>
    <w:rsid w:val="005F1657"/>
    <w:rsid w:val="005F1D63"/>
    <w:rsid w:val="005F4D40"/>
    <w:rsid w:val="00615ED8"/>
    <w:rsid w:val="006231E7"/>
    <w:rsid w:val="006270A3"/>
    <w:rsid w:val="00634429"/>
    <w:rsid w:val="00637EEB"/>
    <w:rsid w:val="00653DBD"/>
    <w:rsid w:val="006613EB"/>
    <w:rsid w:val="00690ADE"/>
    <w:rsid w:val="00693964"/>
    <w:rsid w:val="00695CF2"/>
    <w:rsid w:val="006A7D9E"/>
    <w:rsid w:val="006B537C"/>
    <w:rsid w:val="006C4CFA"/>
    <w:rsid w:val="006D44D6"/>
    <w:rsid w:val="006D5455"/>
    <w:rsid w:val="006F2D5F"/>
    <w:rsid w:val="006F32AB"/>
    <w:rsid w:val="00702E99"/>
    <w:rsid w:val="00707BB5"/>
    <w:rsid w:val="007127EF"/>
    <w:rsid w:val="0071617E"/>
    <w:rsid w:val="00721CA7"/>
    <w:rsid w:val="0072524D"/>
    <w:rsid w:val="007325F7"/>
    <w:rsid w:val="007337CF"/>
    <w:rsid w:val="00746727"/>
    <w:rsid w:val="00746B8C"/>
    <w:rsid w:val="00752142"/>
    <w:rsid w:val="007525B6"/>
    <w:rsid w:val="00762E98"/>
    <w:rsid w:val="00765E44"/>
    <w:rsid w:val="007704F9"/>
    <w:rsid w:val="00776ACE"/>
    <w:rsid w:val="00782F89"/>
    <w:rsid w:val="00790140"/>
    <w:rsid w:val="007924D4"/>
    <w:rsid w:val="00794281"/>
    <w:rsid w:val="007A195E"/>
    <w:rsid w:val="007A63C2"/>
    <w:rsid w:val="007B5E7C"/>
    <w:rsid w:val="007C52E3"/>
    <w:rsid w:val="007C7630"/>
    <w:rsid w:val="007D7BB7"/>
    <w:rsid w:val="007E5604"/>
    <w:rsid w:val="007E59B7"/>
    <w:rsid w:val="007E6745"/>
    <w:rsid w:val="007F16D1"/>
    <w:rsid w:val="007F72F8"/>
    <w:rsid w:val="008004BA"/>
    <w:rsid w:val="00817BFB"/>
    <w:rsid w:val="00825D92"/>
    <w:rsid w:val="008261D2"/>
    <w:rsid w:val="00831FDB"/>
    <w:rsid w:val="00845B2F"/>
    <w:rsid w:val="00846EB4"/>
    <w:rsid w:val="00853DB3"/>
    <w:rsid w:val="008561DE"/>
    <w:rsid w:val="00857876"/>
    <w:rsid w:val="0087090A"/>
    <w:rsid w:val="00872FBD"/>
    <w:rsid w:val="0087475E"/>
    <w:rsid w:val="0087718E"/>
    <w:rsid w:val="008774AA"/>
    <w:rsid w:val="00893779"/>
    <w:rsid w:val="0089755E"/>
    <w:rsid w:val="008A4E12"/>
    <w:rsid w:val="008A58DF"/>
    <w:rsid w:val="008B1C04"/>
    <w:rsid w:val="008B6704"/>
    <w:rsid w:val="008B6B78"/>
    <w:rsid w:val="008C2DD0"/>
    <w:rsid w:val="008C63A0"/>
    <w:rsid w:val="008D0986"/>
    <w:rsid w:val="008D14D3"/>
    <w:rsid w:val="008E38D1"/>
    <w:rsid w:val="008E4007"/>
    <w:rsid w:val="008E4275"/>
    <w:rsid w:val="008E57C8"/>
    <w:rsid w:val="008E6307"/>
    <w:rsid w:val="008E74A1"/>
    <w:rsid w:val="008F4EA3"/>
    <w:rsid w:val="008F7D69"/>
    <w:rsid w:val="00902EDF"/>
    <w:rsid w:val="00904639"/>
    <w:rsid w:val="00906CA1"/>
    <w:rsid w:val="00915AB8"/>
    <w:rsid w:val="00920A40"/>
    <w:rsid w:val="009309B4"/>
    <w:rsid w:val="009323BB"/>
    <w:rsid w:val="00936639"/>
    <w:rsid w:val="009471FF"/>
    <w:rsid w:val="00974086"/>
    <w:rsid w:val="009826F2"/>
    <w:rsid w:val="00984FC5"/>
    <w:rsid w:val="00985368"/>
    <w:rsid w:val="009A432D"/>
    <w:rsid w:val="009C64CD"/>
    <w:rsid w:val="009C73FF"/>
    <w:rsid w:val="009D56A5"/>
    <w:rsid w:val="009D6AEE"/>
    <w:rsid w:val="00A0363D"/>
    <w:rsid w:val="00A139D5"/>
    <w:rsid w:val="00A16B90"/>
    <w:rsid w:val="00A16E59"/>
    <w:rsid w:val="00A21F07"/>
    <w:rsid w:val="00A34A5D"/>
    <w:rsid w:val="00A34B19"/>
    <w:rsid w:val="00A36D8B"/>
    <w:rsid w:val="00A414B8"/>
    <w:rsid w:val="00A52FA6"/>
    <w:rsid w:val="00A56E83"/>
    <w:rsid w:val="00A60A1F"/>
    <w:rsid w:val="00A77548"/>
    <w:rsid w:val="00A80EBE"/>
    <w:rsid w:val="00A8462D"/>
    <w:rsid w:val="00A8693B"/>
    <w:rsid w:val="00A86D4D"/>
    <w:rsid w:val="00A9767F"/>
    <w:rsid w:val="00AA31F9"/>
    <w:rsid w:val="00AA5332"/>
    <w:rsid w:val="00AA63C0"/>
    <w:rsid w:val="00AA7CA3"/>
    <w:rsid w:val="00AC368B"/>
    <w:rsid w:val="00AC664A"/>
    <w:rsid w:val="00AD417F"/>
    <w:rsid w:val="00AE1957"/>
    <w:rsid w:val="00AE4EC4"/>
    <w:rsid w:val="00AF1F8C"/>
    <w:rsid w:val="00B02795"/>
    <w:rsid w:val="00B138AB"/>
    <w:rsid w:val="00B16881"/>
    <w:rsid w:val="00B2264F"/>
    <w:rsid w:val="00B33DCE"/>
    <w:rsid w:val="00B52578"/>
    <w:rsid w:val="00B53C66"/>
    <w:rsid w:val="00B56B2F"/>
    <w:rsid w:val="00B64CF7"/>
    <w:rsid w:val="00B657FE"/>
    <w:rsid w:val="00B65D1E"/>
    <w:rsid w:val="00B75FEA"/>
    <w:rsid w:val="00B80726"/>
    <w:rsid w:val="00B95C65"/>
    <w:rsid w:val="00B96C22"/>
    <w:rsid w:val="00B97791"/>
    <w:rsid w:val="00BA2CFC"/>
    <w:rsid w:val="00BC14EB"/>
    <w:rsid w:val="00BC6666"/>
    <w:rsid w:val="00BD173B"/>
    <w:rsid w:val="00BD3040"/>
    <w:rsid w:val="00BE1157"/>
    <w:rsid w:val="00BE36A5"/>
    <w:rsid w:val="00BE5890"/>
    <w:rsid w:val="00BF06AB"/>
    <w:rsid w:val="00BF344E"/>
    <w:rsid w:val="00C046C1"/>
    <w:rsid w:val="00C13685"/>
    <w:rsid w:val="00C208B1"/>
    <w:rsid w:val="00C24C72"/>
    <w:rsid w:val="00C33805"/>
    <w:rsid w:val="00C36A7E"/>
    <w:rsid w:val="00C42444"/>
    <w:rsid w:val="00C47823"/>
    <w:rsid w:val="00C506F4"/>
    <w:rsid w:val="00C53ADF"/>
    <w:rsid w:val="00C65700"/>
    <w:rsid w:val="00C72041"/>
    <w:rsid w:val="00C72181"/>
    <w:rsid w:val="00C77D01"/>
    <w:rsid w:val="00C8075D"/>
    <w:rsid w:val="00C8091D"/>
    <w:rsid w:val="00C81DAE"/>
    <w:rsid w:val="00C93132"/>
    <w:rsid w:val="00CA14B1"/>
    <w:rsid w:val="00CA64C2"/>
    <w:rsid w:val="00CB47A8"/>
    <w:rsid w:val="00CC4CEE"/>
    <w:rsid w:val="00CD173A"/>
    <w:rsid w:val="00CE58BC"/>
    <w:rsid w:val="00CF208C"/>
    <w:rsid w:val="00CF4AB5"/>
    <w:rsid w:val="00CF5DA6"/>
    <w:rsid w:val="00D054D4"/>
    <w:rsid w:val="00D12B4B"/>
    <w:rsid w:val="00D173EB"/>
    <w:rsid w:val="00D176D9"/>
    <w:rsid w:val="00D2475C"/>
    <w:rsid w:val="00D24D3E"/>
    <w:rsid w:val="00D25F21"/>
    <w:rsid w:val="00D33CEC"/>
    <w:rsid w:val="00D52B15"/>
    <w:rsid w:val="00D56344"/>
    <w:rsid w:val="00D630E6"/>
    <w:rsid w:val="00D65368"/>
    <w:rsid w:val="00D74536"/>
    <w:rsid w:val="00D75019"/>
    <w:rsid w:val="00D756E7"/>
    <w:rsid w:val="00D8443A"/>
    <w:rsid w:val="00D90034"/>
    <w:rsid w:val="00D909F0"/>
    <w:rsid w:val="00D93968"/>
    <w:rsid w:val="00DB3ED4"/>
    <w:rsid w:val="00DB6782"/>
    <w:rsid w:val="00DB7CFA"/>
    <w:rsid w:val="00DC1E87"/>
    <w:rsid w:val="00DC77F8"/>
    <w:rsid w:val="00DD17B6"/>
    <w:rsid w:val="00DF2EA9"/>
    <w:rsid w:val="00E003CB"/>
    <w:rsid w:val="00E004B5"/>
    <w:rsid w:val="00E01187"/>
    <w:rsid w:val="00E013B6"/>
    <w:rsid w:val="00E04102"/>
    <w:rsid w:val="00E10BA9"/>
    <w:rsid w:val="00E15AF2"/>
    <w:rsid w:val="00E264EF"/>
    <w:rsid w:val="00E26642"/>
    <w:rsid w:val="00E27EB2"/>
    <w:rsid w:val="00E35A54"/>
    <w:rsid w:val="00E37264"/>
    <w:rsid w:val="00E42D33"/>
    <w:rsid w:val="00E50E16"/>
    <w:rsid w:val="00E6713D"/>
    <w:rsid w:val="00E674F6"/>
    <w:rsid w:val="00E73288"/>
    <w:rsid w:val="00E8401C"/>
    <w:rsid w:val="00E913F6"/>
    <w:rsid w:val="00E92F32"/>
    <w:rsid w:val="00EB3938"/>
    <w:rsid w:val="00EC50B3"/>
    <w:rsid w:val="00ED70FB"/>
    <w:rsid w:val="00ED755B"/>
    <w:rsid w:val="00EE00CD"/>
    <w:rsid w:val="00EE0F93"/>
    <w:rsid w:val="00EF6A35"/>
    <w:rsid w:val="00F00174"/>
    <w:rsid w:val="00F00B74"/>
    <w:rsid w:val="00F0231F"/>
    <w:rsid w:val="00F1063F"/>
    <w:rsid w:val="00F1075F"/>
    <w:rsid w:val="00F10B3A"/>
    <w:rsid w:val="00F16919"/>
    <w:rsid w:val="00F16C94"/>
    <w:rsid w:val="00F2265D"/>
    <w:rsid w:val="00F26DE2"/>
    <w:rsid w:val="00F278E7"/>
    <w:rsid w:val="00F30B96"/>
    <w:rsid w:val="00F33592"/>
    <w:rsid w:val="00F345DB"/>
    <w:rsid w:val="00F3753B"/>
    <w:rsid w:val="00F3785A"/>
    <w:rsid w:val="00F42FBD"/>
    <w:rsid w:val="00F454F7"/>
    <w:rsid w:val="00F47DB3"/>
    <w:rsid w:val="00F54D8B"/>
    <w:rsid w:val="00F5508C"/>
    <w:rsid w:val="00F6029E"/>
    <w:rsid w:val="00F62A87"/>
    <w:rsid w:val="00F74E4A"/>
    <w:rsid w:val="00F804B1"/>
    <w:rsid w:val="00F806A1"/>
    <w:rsid w:val="00F831E9"/>
    <w:rsid w:val="00F9513E"/>
    <w:rsid w:val="00FA3369"/>
    <w:rsid w:val="00FA53B5"/>
    <w:rsid w:val="00FA6898"/>
    <w:rsid w:val="00FD5517"/>
    <w:rsid w:val="00FD760C"/>
    <w:rsid w:val="00FE0B0A"/>
    <w:rsid w:val="00FE0F0C"/>
    <w:rsid w:val="00FF73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0CC39C0"/>
  <w15:docId w15:val="{EB9CA6D7-617C-4E0F-B742-0E643AEF2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6B2F"/>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567D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F5006-9EF1-4BD7-9908-A308C3960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9</Pages>
  <Words>4204</Words>
  <Characters>23969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Шадричев Андрей Вячеславович</cp:lastModifiedBy>
  <cp:revision>154</cp:revision>
  <cp:lastPrinted>2025-11-27T04:24:00Z</cp:lastPrinted>
  <dcterms:created xsi:type="dcterms:W3CDTF">2018-01-11T13:47:00Z</dcterms:created>
  <dcterms:modified xsi:type="dcterms:W3CDTF">2025-12-18T03:41:00Z</dcterms:modified>
</cp:coreProperties>
</file>